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DEC5" w14:textId="2C71A019" w:rsidR="00DA54FF" w:rsidRDefault="005B5C1E" w:rsidP="0059420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KOŠICKÉ DNI SESTIER PRACUJÚCICH V ZUBNOM LEKÁRSTVE</w:t>
      </w:r>
    </w:p>
    <w:p w14:paraId="37C804E2" w14:textId="77777777" w:rsidR="00834193" w:rsidRDefault="00834193" w:rsidP="0010180A">
      <w:pPr>
        <w:rPr>
          <w:b/>
          <w:sz w:val="20"/>
          <w:szCs w:val="20"/>
        </w:rPr>
      </w:pPr>
    </w:p>
    <w:p w14:paraId="0F70195D" w14:textId="77777777" w:rsidR="00834193" w:rsidRDefault="00834193" w:rsidP="0010180A">
      <w:pPr>
        <w:rPr>
          <w:b/>
          <w:sz w:val="20"/>
          <w:szCs w:val="20"/>
        </w:rPr>
      </w:pPr>
    </w:p>
    <w:p w14:paraId="5A89AE4B" w14:textId="59CBF203" w:rsidR="004C6FB3" w:rsidRDefault="00594208">
      <w:r>
        <w:rPr>
          <w:b/>
          <w:sz w:val="20"/>
          <w:szCs w:val="20"/>
        </w:rPr>
        <w:t>PROGRAM</w:t>
      </w:r>
      <w:r w:rsidR="00341CD6">
        <w:rPr>
          <w:b/>
          <w:sz w:val="20"/>
          <w:szCs w:val="20"/>
        </w:rPr>
        <w:t xml:space="preserve"> – sekcia sestier</w:t>
      </w:r>
      <w:r>
        <w:rPr>
          <w:b/>
          <w:sz w:val="20"/>
          <w:szCs w:val="20"/>
        </w:rPr>
        <w:t>:</w:t>
      </w:r>
    </w:p>
    <w:p w14:paraId="201A441C" w14:textId="77777777" w:rsidR="00C43DC5" w:rsidRDefault="00C43DC5"/>
    <w:tbl>
      <w:tblPr>
        <w:tblpPr w:leftFromText="141" w:rightFromText="141" w:vertAnchor="text" w:tblpX="-147" w:tblpY="1"/>
        <w:tblOverlap w:val="never"/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7938"/>
      </w:tblGrid>
      <w:tr w:rsidR="00F17E8B" w:rsidRPr="00594208" w14:paraId="7F6581F0" w14:textId="187AB3AC" w:rsidTr="00791EC1">
        <w:trPr>
          <w:trHeight w:val="408"/>
        </w:trPr>
        <w:tc>
          <w:tcPr>
            <w:tcW w:w="9289" w:type="dxa"/>
            <w:gridSpan w:val="2"/>
            <w:noWrap/>
            <w:vAlign w:val="bottom"/>
          </w:tcPr>
          <w:p w14:paraId="1767AD06" w14:textId="7D7D7385" w:rsidR="00F17E8B" w:rsidRPr="003E13BE" w:rsidRDefault="00791EC1" w:rsidP="00791EC1">
            <w:pPr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11</w:t>
            </w:r>
            <w:r w:rsidR="00F17E8B" w:rsidRPr="003E13BE">
              <w:rPr>
                <w:rFonts w:asciiTheme="minorHAnsi" w:hAnsiTheme="minorHAnsi"/>
                <w:b/>
                <w:color w:val="FF0000"/>
              </w:rPr>
              <w:t xml:space="preserve">. </w:t>
            </w:r>
            <w:r w:rsidR="00F17E8B">
              <w:rPr>
                <w:rFonts w:asciiTheme="minorHAnsi" w:hAnsiTheme="minorHAnsi"/>
                <w:b/>
                <w:color w:val="FF0000"/>
              </w:rPr>
              <w:t>jún 202</w:t>
            </w:r>
            <w:r>
              <w:rPr>
                <w:rFonts w:asciiTheme="minorHAnsi" w:hAnsiTheme="minorHAnsi"/>
                <w:b/>
                <w:color w:val="FF0000"/>
              </w:rPr>
              <w:t>6</w:t>
            </w:r>
          </w:p>
        </w:tc>
      </w:tr>
      <w:tr w:rsidR="00F17E8B" w:rsidRPr="00594208" w14:paraId="0103D4DC" w14:textId="0ADE40B0" w:rsidTr="00791EC1">
        <w:trPr>
          <w:trHeight w:val="408"/>
        </w:trPr>
        <w:tc>
          <w:tcPr>
            <w:tcW w:w="1351" w:type="dxa"/>
            <w:noWrap/>
            <w:vAlign w:val="center"/>
            <w:hideMark/>
          </w:tcPr>
          <w:p w14:paraId="7595FC9F" w14:textId="6AA6BB90" w:rsidR="00F17E8B" w:rsidRPr="00594208" w:rsidRDefault="00DB0118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  <w:r w:rsidR="00F17E8B" w:rsidRPr="00594208">
              <w:rPr>
                <w:rFonts w:asciiTheme="minorHAnsi" w:hAnsiTheme="minorHAnsi"/>
                <w:color w:val="000000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45</w:t>
            </w:r>
            <w:r w:rsidR="00F17E8B" w:rsidRPr="0059420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– 8: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E56001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38" w:type="dxa"/>
            <w:vAlign w:val="center"/>
          </w:tcPr>
          <w:p w14:paraId="16096211" w14:textId="31A127F0" w:rsidR="00F17E8B" w:rsidRPr="00F34B5D" w:rsidRDefault="00F17E8B" w:rsidP="00791EC1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F34B5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PREZENCIA</w:t>
            </w: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ÚČASTNÍKOV</w:t>
            </w:r>
          </w:p>
        </w:tc>
      </w:tr>
      <w:tr w:rsidR="00F17E8B" w:rsidRPr="00594208" w14:paraId="0AEE9593" w14:textId="233FB6EA" w:rsidTr="00791EC1">
        <w:trPr>
          <w:trHeight w:val="408"/>
        </w:trPr>
        <w:tc>
          <w:tcPr>
            <w:tcW w:w="1351" w:type="dxa"/>
            <w:noWrap/>
            <w:vAlign w:val="center"/>
          </w:tcPr>
          <w:p w14:paraId="0B09B59F" w14:textId="45E86797" w:rsidR="00F17E8B" w:rsidRPr="00594208" w:rsidRDefault="00F17E8B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94208">
              <w:rPr>
                <w:rFonts w:asciiTheme="minorHAnsi" w:hAnsiTheme="minorHAnsi"/>
                <w:color w:val="000000"/>
                <w:sz w:val="18"/>
                <w:szCs w:val="18"/>
              </w:rPr>
              <w:t>8: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E56001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 w:rsidR="00D56D6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– 8:15</w:t>
            </w:r>
          </w:p>
        </w:tc>
        <w:tc>
          <w:tcPr>
            <w:tcW w:w="7938" w:type="dxa"/>
            <w:vAlign w:val="center"/>
          </w:tcPr>
          <w:p w14:paraId="36C9F79C" w14:textId="77777777" w:rsidR="00F17E8B" w:rsidRDefault="00F17E8B" w:rsidP="00791EC1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F34B5D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Otvorenie podujatia</w:t>
            </w:r>
          </w:p>
          <w:p w14:paraId="42DBF263" w14:textId="5A33AC60" w:rsidR="00DA24FB" w:rsidRPr="00DA24FB" w:rsidRDefault="00D56D67" w:rsidP="00791EC1">
            <w:pP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DA24FB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Martina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 </w:t>
            </w:r>
            <w:r w:rsidR="0009514C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Lásková</w:t>
            </w:r>
          </w:p>
        </w:tc>
      </w:tr>
      <w:tr w:rsidR="00803E6B" w:rsidRPr="00594208" w14:paraId="48EB4181" w14:textId="1582035D" w:rsidTr="00791EC1">
        <w:trPr>
          <w:trHeight w:val="408"/>
        </w:trPr>
        <w:tc>
          <w:tcPr>
            <w:tcW w:w="1351" w:type="dxa"/>
            <w:noWrap/>
            <w:vAlign w:val="center"/>
          </w:tcPr>
          <w:p w14:paraId="7DECDCD9" w14:textId="67A4F5FA" w:rsidR="00803E6B" w:rsidRPr="00594208" w:rsidRDefault="00803E6B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8:</w:t>
            </w:r>
            <w:r w:rsidR="00E56001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- 9:</w:t>
            </w:r>
            <w:r w:rsidR="00E56001">
              <w:rPr>
                <w:rFonts w:asciiTheme="minorHAnsi" w:hAnsi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938" w:type="dxa"/>
            <w:vAlign w:val="bottom"/>
          </w:tcPr>
          <w:p w14:paraId="51B2BE87" w14:textId="51D2BA2E" w:rsidR="0028601B" w:rsidRDefault="00C446FC" w:rsidP="00791EC1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Manažment </w:t>
            </w:r>
            <w:proofErr w:type="spellStart"/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ortognátnej</w:t>
            </w:r>
            <w:proofErr w:type="spellEnd"/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chirurgie</w:t>
            </w:r>
          </w:p>
          <w:p w14:paraId="1E94AE31" w14:textId="0CAC7E8D" w:rsidR="00803E6B" w:rsidRPr="00DD07DD" w:rsidRDefault="00DB0118" w:rsidP="00791EC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Radoslav Stehlík</w:t>
            </w:r>
            <w:r w:rsidR="00C446FC">
              <w:rPr>
                <w:rFonts w:asciiTheme="minorHAnsi" w:hAnsiTheme="minorHAnsi"/>
                <w:sz w:val="16"/>
                <w:szCs w:val="16"/>
              </w:rPr>
              <w:t xml:space="preserve">, Peter </w:t>
            </w:r>
            <w:proofErr w:type="spellStart"/>
            <w:r w:rsidR="00C446FC">
              <w:rPr>
                <w:rFonts w:asciiTheme="minorHAnsi" w:hAnsiTheme="minorHAnsi"/>
                <w:sz w:val="16"/>
                <w:szCs w:val="16"/>
              </w:rPr>
              <w:t>Kizek</w:t>
            </w:r>
            <w:proofErr w:type="spellEnd"/>
            <w:r w:rsidR="00C446FC">
              <w:rPr>
                <w:rFonts w:asciiTheme="minorHAnsi" w:hAnsiTheme="minorHAnsi"/>
                <w:sz w:val="16"/>
                <w:szCs w:val="16"/>
              </w:rPr>
              <w:t xml:space="preserve">, Branislav </w:t>
            </w:r>
            <w:proofErr w:type="spellStart"/>
            <w:r w:rsidR="00C446FC">
              <w:rPr>
                <w:rFonts w:asciiTheme="minorHAnsi" w:hAnsiTheme="minorHAnsi"/>
                <w:sz w:val="16"/>
                <w:szCs w:val="16"/>
              </w:rPr>
              <w:t>Borza</w:t>
            </w:r>
            <w:proofErr w:type="spellEnd"/>
          </w:p>
        </w:tc>
      </w:tr>
      <w:tr w:rsidR="000E0840" w:rsidRPr="00594208" w14:paraId="2AC19C9E" w14:textId="77777777" w:rsidTr="00791EC1">
        <w:trPr>
          <w:trHeight w:val="408"/>
        </w:trPr>
        <w:tc>
          <w:tcPr>
            <w:tcW w:w="1351" w:type="dxa"/>
            <w:noWrap/>
            <w:vAlign w:val="center"/>
          </w:tcPr>
          <w:p w14:paraId="2F318021" w14:textId="6B0E19F2" w:rsidR="000E0840" w:rsidRDefault="00131036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9:</w:t>
            </w:r>
            <w:r w:rsidR="00E56001">
              <w:rPr>
                <w:rFonts w:asciiTheme="minorHAnsi" w:hAnsiTheme="minorHAnsi"/>
                <w:color w:val="000000"/>
                <w:sz w:val="18"/>
                <w:szCs w:val="18"/>
              </w:rPr>
              <w:t>20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– 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9: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38" w:type="dxa"/>
            <w:vAlign w:val="bottom"/>
          </w:tcPr>
          <w:p w14:paraId="6DC9C055" w14:textId="74D038DD" w:rsidR="00C466FE" w:rsidRPr="00D7554A" w:rsidRDefault="00D7554A" w:rsidP="00791EC1">
            <w:pPr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D7554A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Úsmev, ktorý vydrží</w:t>
            </w:r>
          </w:p>
          <w:p w14:paraId="190D3547" w14:textId="630485CD" w:rsidR="000E0840" w:rsidRPr="00D56D67" w:rsidRDefault="00D56D67" w:rsidP="00791EC1">
            <w:pPr>
              <w:rPr>
                <w:rFonts w:asciiTheme="minorHAnsi" w:hAnsiTheme="minorHAnsi" w:cs="Arial"/>
                <w:b/>
                <w:bCs/>
                <w:color w:val="000000" w:themeColor="text1"/>
                <w:sz w:val="18"/>
                <w:szCs w:val="18"/>
              </w:rPr>
            </w:pPr>
            <w:r w:rsidRPr="00D56D67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Zuzana </w:t>
            </w:r>
            <w:proofErr w:type="spellStart"/>
            <w:r w:rsidR="00DA7020" w:rsidRPr="00D56D67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Bušov</w:t>
            </w:r>
            <w:r w:rsidR="00D7554A" w:rsidRPr="00D56D67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á</w:t>
            </w:r>
            <w:proofErr w:type="spellEnd"/>
          </w:p>
        </w:tc>
      </w:tr>
      <w:tr w:rsidR="00C466FE" w:rsidRPr="00594208" w14:paraId="4678C54A" w14:textId="77777777" w:rsidTr="00791EC1">
        <w:trPr>
          <w:trHeight w:val="408"/>
        </w:trPr>
        <w:tc>
          <w:tcPr>
            <w:tcW w:w="1351" w:type="dxa"/>
            <w:noWrap/>
            <w:vAlign w:val="center"/>
          </w:tcPr>
          <w:p w14:paraId="06009DE6" w14:textId="0FC75B88" w:rsidR="00C466FE" w:rsidRDefault="00C466FE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9: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45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– 10: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938" w:type="dxa"/>
            <w:vAlign w:val="bottom"/>
          </w:tcPr>
          <w:p w14:paraId="61DCDC81" w14:textId="0859B545" w:rsidR="00DB0118" w:rsidRPr="0009514C" w:rsidRDefault="0009514C" w:rsidP="00DB0118">
            <w:pPr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09514C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  <w:t>Naše sestry. Naša budúcnosť. Posilnené sestry zachraňujú životy.</w:t>
            </w:r>
          </w:p>
          <w:p w14:paraId="60B62365" w14:textId="0E67A4F4" w:rsidR="00C466FE" w:rsidRDefault="00D56D67" w:rsidP="00DB011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9514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Lukáš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09514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Kober</w:t>
            </w:r>
            <w:proofErr w:type="spellEnd"/>
          </w:p>
        </w:tc>
      </w:tr>
      <w:tr w:rsidR="00F17E8B" w:rsidRPr="00594208" w14:paraId="2569FBA9" w14:textId="2E083AFF" w:rsidTr="00791EC1">
        <w:trPr>
          <w:trHeight w:val="280"/>
        </w:trPr>
        <w:tc>
          <w:tcPr>
            <w:tcW w:w="1351" w:type="dxa"/>
            <w:noWrap/>
            <w:vAlign w:val="center"/>
          </w:tcPr>
          <w:p w14:paraId="6C1F6832" w14:textId="6F885AAA" w:rsidR="00F17E8B" w:rsidRPr="00AB7E36" w:rsidRDefault="00AB7E36" w:rsidP="00791EC1">
            <w:pPr>
              <w:jc w:val="right"/>
              <w:rPr>
                <w:rFonts w:asciiTheme="minorHAnsi" w:hAnsiTheme="minorHAnsi"/>
                <w:color w:val="538135" w:themeColor="accent6" w:themeShade="BF"/>
                <w:sz w:val="18"/>
                <w:szCs w:val="18"/>
              </w:rPr>
            </w:pPr>
            <w:r w:rsidRPr="00AB7E36">
              <w:rPr>
                <w:rFonts w:asciiTheme="minorHAnsi" w:hAnsiTheme="minorHAnsi"/>
                <w:color w:val="538135" w:themeColor="accent6" w:themeShade="BF"/>
                <w:sz w:val="18"/>
                <w:szCs w:val="18"/>
              </w:rPr>
              <w:t>10</w:t>
            </w:r>
            <w:r w:rsidR="00F17E8B" w:rsidRPr="00AB7E36">
              <w:rPr>
                <w:rFonts w:asciiTheme="minorHAnsi" w:hAnsiTheme="minorHAnsi"/>
                <w:color w:val="538135" w:themeColor="accent6" w:themeShade="BF"/>
                <w:sz w:val="18"/>
                <w:szCs w:val="18"/>
              </w:rPr>
              <w:t>:</w:t>
            </w:r>
            <w:r w:rsidR="00DB0118">
              <w:rPr>
                <w:rFonts w:asciiTheme="minorHAnsi" w:hAnsiTheme="minorHAnsi"/>
                <w:color w:val="538135" w:themeColor="accent6" w:themeShade="BF"/>
                <w:sz w:val="18"/>
                <w:szCs w:val="18"/>
              </w:rPr>
              <w:t>15</w:t>
            </w:r>
            <w:r w:rsidR="00F17E8B" w:rsidRPr="00AB7E36">
              <w:rPr>
                <w:rFonts w:asciiTheme="minorHAnsi" w:hAnsiTheme="minorHAnsi"/>
                <w:color w:val="538135" w:themeColor="accent6" w:themeShade="BF"/>
                <w:sz w:val="18"/>
                <w:szCs w:val="18"/>
              </w:rPr>
              <w:t xml:space="preserve"> – 10:</w:t>
            </w:r>
            <w:r w:rsidR="00DB0118">
              <w:rPr>
                <w:rFonts w:asciiTheme="minorHAnsi" w:hAnsiTheme="minorHAnsi"/>
                <w:color w:val="538135" w:themeColor="accent6" w:themeShade="BF"/>
                <w:sz w:val="18"/>
                <w:szCs w:val="18"/>
              </w:rPr>
              <w:t>30</w:t>
            </w:r>
          </w:p>
        </w:tc>
        <w:tc>
          <w:tcPr>
            <w:tcW w:w="7938" w:type="dxa"/>
            <w:vAlign w:val="bottom"/>
          </w:tcPr>
          <w:p w14:paraId="0BED307E" w14:textId="77777777" w:rsidR="00F17E8B" w:rsidRPr="00AB7E36" w:rsidRDefault="00F17E8B" w:rsidP="00791EC1">
            <w:pPr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</w:pPr>
            <w:r w:rsidRPr="00AB7E36">
              <w:rPr>
                <w:rFonts w:asciiTheme="minorHAnsi" w:hAnsiTheme="minorHAnsi"/>
                <w:b/>
                <w:color w:val="538135" w:themeColor="accent6" w:themeShade="BF"/>
                <w:sz w:val="18"/>
                <w:szCs w:val="18"/>
              </w:rPr>
              <w:t>PRESTÁVKA – OBČERSTVENIE</w:t>
            </w:r>
          </w:p>
        </w:tc>
      </w:tr>
      <w:tr w:rsidR="00791EC1" w:rsidRPr="00594208" w14:paraId="6D7F79BC" w14:textId="77777777" w:rsidTr="00791EC1">
        <w:trPr>
          <w:trHeight w:val="408"/>
        </w:trPr>
        <w:tc>
          <w:tcPr>
            <w:tcW w:w="1351" w:type="dxa"/>
            <w:noWrap/>
            <w:vAlign w:val="center"/>
          </w:tcPr>
          <w:p w14:paraId="2C37DEE3" w14:textId="331A71F8" w:rsidR="00791EC1" w:rsidRDefault="00791EC1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10: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– 1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:</w:t>
            </w:r>
            <w:r w:rsidR="00FC1C8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38" w:type="dxa"/>
            <w:vAlign w:val="center"/>
          </w:tcPr>
          <w:p w14:paraId="202312B0" w14:textId="1CD15D6B" w:rsidR="001D7F8D" w:rsidRPr="00D7554A" w:rsidRDefault="00FC1C80" w:rsidP="001D7F8D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Registrácia – vstupenka do sveta profesionálnej praxe</w:t>
            </w:r>
          </w:p>
          <w:p w14:paraId="08101EEF" w14:textId="6DF2E1C1" w:rsidR="00791EC1" w:rsidRPr="00D7554A" w:rsidRDefault="00FC1C80" w:rsidP="001D7F8D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Anna </w:t>
            </w:r>
            <w:proofErr w:type="spellStart"/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Schmiedl</w:t>
            </w:r>
            <w:proofErr w:type="spellEnd"/>
            <w:r w:rsidR="00D7554A" w:rsidRPr="00D7554A"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F6FF8" w:rsidRPr="00594208" w14:paraId="1E5AB510" w14:textId="30112133" w:rsidTr="00791EC1">
        <w:trPr>
          <w:trHeight w:val="286"/>
        </w:trPr>
        <w:tc>
          <w:tcPr>
            <w:tcW w:w="1351" w:type="dxa"/>
            <w:noWrap/>
            <w:vAlign w:val="center"/>
          </w:tcPr>
          <w:p w14:paraId="4CE38FE8" w14:textId="6A3B3F50" w:rsidR="00AF6FF8" w:rsidRDefault="00AF6FF8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11: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– 1</w:t>
            </w:r>
            <w:r w:rsidR="00184C14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:</w:t>
            </w:r>
            <w:r w:rsidR="003919D7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38" w:type="dxa"/>
            <w:vAlign w:val="bottom"/>
          </w:tcPr>
          <w:p w14:paraId="7F0958BC" w14:textId="3C42ECC4" w:rsidR="00767F59" w:rsidRPr="00D7554A" w:rsidRDefault="00767F59" w:rsidP="00791EC1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D7554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Správna dezinfekcia – nevyhnutnosť efektívnej práce v zubnej ambulancii</w:t>
            </w:r>
          </w:p>
          <w:p w14:paraId="511499BC" w14:textId="1651DB92" w:rsidR="00AF6FF8" w:rsidRPr="00D7554A" w:rsidRDefault="0028298C" w:rsidP="00791EC1">
            <w:pPr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</w:rPr>
            </w:pPr>
            <w:r w:rsidRPr="0009514C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Filip </w:t>
            </w:r>
            <w:proofErr w:type="spellStart"/>
            <w:r w:rsidR="0009514C" w:rsidRPr="0009514C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Manik</w:t>
            </w:r>
            <w:proofErr w:type="spellEnd"/>
            <w:r w:rsidR="00767F59" w:rsidRPr="0009514C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31036" w:rsidRPr="00594208" w14:paraId="7C5B372E" w14:textId="7D9D9BFD" w:rsidTr="00791EC1">
        <w:trPr>
          <w:trHeight w:val="247"/>
        </w:trPr>
        <w:tc>
          <w:tcPr>
            <w:tcW w:w="1351" w:type="dxa"/>
            <w:noWrap/>
            <w:vAlign w:val="center"/>
          </w:tcPr>
          <w:p w14:paraId="031109DD" w14:textId="3218F5CB" w:rsidR="00131036" w:rsidRPr="00AB7E36" w:rsidRDefault="00131036" w:rsidP="00791EC1">
            <w:pPr>
              <w:jc w:val="right"/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</w:pPr>
            <w:r w:rsidRPr="00AB7E36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12:</w:t>
            </w:r>
            <w:r w:rsidR="00DB0118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30</w:t>
            </w:r>
            <w:r w:rsidRPr="00AB7E36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 xml:space="preserve"> - 13:</w:t>
            </w:r>
            <w:r w:rsidR="00E56001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20</w:t>
            </w:r>
          </w:p>
        </w:tc>
        <w:tc>
          <w:tcPr>
            <w:tcW w:w="7938" w:type="dxa"/>
            <w:vAlign w:val="bottom"/>
          </w:tcPr>
          <w:p w14:paraId="3FB420CD" w14:textId="77777777" w:rsidR="00131036" w:rsidRPr="00AB7E36" w:rsidRDefault="00131036" w:rsidP="00791EC1">
            <w:pPr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  <w:highlight w:val="yellow"/>
              </w:rPr>
            </w:pPr>
            <w:r w:rsidRPr="00AB7E36">
              <w:rPr>
                <w:rFonts w:asciiTheme="minorHAnsi" w:hAnsiTheme="minorHAnsi"/>
                <w:b/>
                <w:color w:val="538135" w:themeColor="accent6" w:themeShade="BF"/>
                <w:sz w:val="18"/>
                <w:szCs w:val="18"/>
              </w:rPr>
              <w:t>PRESTÁVKA – OBED</w:t>
            </w:r>
          </w:p>
        </w:tc>
      </w:tr>
      <w:tr w:rsidR="008C6F52" w:rsidRPr="00594208" w14:paraId="0957BADF" w14:textId="2E1D8C67" w:rsidTr="00791EC1">
        <w:trPr>
          <w:trHeight w:val="247"/>
        </w:trPr>
        <w:tc>
          <w:tcPr>
            <w:tcW w:w="1351" w:type="dxa"/>
            <w:noWrap/>
            <w:vAlign w:val="center"/>
          </w:tcPr>
          <w:p w14:paraId="294EF0F2" w14:textId="47BC726F" w:rsidR="008C6F52" w:rsidRDefault="008C6F52" w:rsidP="00791EC1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13:</w:t>
            </w:r>
            <w:r w:rsidR="00E56001">
              <w:rPr>
                <w:rFonts w:asciiTheme="minorHAnsi" w:hAnsiTheme="minorHAnsi"/>
                <w:color w:val="000000"/>
                <w:sz w:val="18"/>
                <w:szCs w:val="18"/>
              </w:rPr>
              <w:t>20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0C546B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:</w:t>
            </w:r>
            <w:r w:rsidR="000C546B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38" w:type="dxa"/>
            <w:vAlign w:val="bottom"/>
          </w:tcPr>
          <w:p w14:paraId="2A06D4CA" w14:textId="77777777" w:rsidR="0028298C" w:rsidRDefault="00BB5ACF" w:rsidP="00BB5ACF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E45C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CKV – nová webová platforma pre sestry a pôrodné asistentky</w:t>
            </w:r>
          </w:p>
          <w:p w14:paraId="547E38D9" w14:textId="1AF0767B" w:rsidR="008C6F52" w:rsidRPr="0009514C" w:rsidRDefault="00BB5ACF" w:rsidP="00BB5ACF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5E45CC"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Jana </w:t>
            </w:r>
            <w:proofErr w:type="spellStart"/>
            <w:r w:rsidRPr="005E45CC"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Gelatíková</w:t>
            </w:r>
            <w:proofErr w:type="spellEnd"/>
          </w:p>
        </w:tc>
      </w:tr>
      <w:tr w:rsidR="00B94F31" w:rsidRPr="00594208" w14:paraId="17500A1D" w14:textId="77777777" w:rsidTr="00791EC1">
        <w:trPr>
          <w:trHeight w:val="247"/>
        </w:trPr>
        <w:tc>
          <w:tcPr>
            <w:tcW w:w="1351" w:type="dxa"/>
            <w:noWrap/>
            <w:vAlign w:val="center"/>
          </w:tcPr>
          <w:p w14:paraId="5A86275D" w14:textId="226F0C75" w:rsidR="00B94F31" w:rsidRDefault="00B94F31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14:</w:t>
            </w:r>
            <w:r w:rsidR="003919D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 – 14:</w:t>
            </w:r>
            <w:r w:rsidR="00E56001"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38" w:type="dxa"/>
            <w:vAlign w:val="bottom"/>
          </w:tcPr>
          <w:p w14:paraId="3506CE3E" w14:textId="77777777" w:rsidR="000C546B" w:rsidRDefault="000C546B" w:rsidP="00791EC1">
            <w:pP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D6496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Úsmev pod kontrolou: Ako na bielenie, ktoré naozaj funguje</w:t>
            </w: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7A0FBBE" w14:textId="6122E947" w:rsidR="00B94F31" w:rsidRPr="005E45CC" w:rsidRDefault="00BB5ACF" w:rsidP="00791EC1">
            <w:pPr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Marta </w:t>
            </w:r>
            <w:proofErr w:type="spellStart"/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Brachová</w:t>
            </w:r>
            <w:proofErr w:type="spellEnd"/>
          </w:p>
        </w:tc>
      </w:tr>
      <w:tr w:rsidR="00DA24FB" w:rsidRPr="00594208" w14:paraId="7E37B041" w14:textId="77777777" w:rsidTr="00791EC1">
        <w:trPr>
          <w:trHeight w:val="247"/>
        </w:trPr>
        <w:tc>
          <w:tcPr>
            <w:tcW w:w="1351" w:type="dxa"/>
            <w:noWrap/>
            <w:vAlign w:val="center"/>
          </w:tcPr>
          <w:p w14:paraId="5617D7E0" w14:textId="72E6BF88" w:rsidR="00DA24FB" w:rsidRPr="00AB7E36" w:rsidRDefault="00DA24FB" w:rsidP="00791EC1">
            <w:pPr>
              <w:jc w:val="right"/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</w:pPr>
            <w:r w:rsidRPr="00AB7E36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1</w:t>
            </w:r>
            <w:r w:rsidR="00791EC1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4:</w:t>
            </w:r>
            <w:r w:rsidR="0028298C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50</w:t>
            </w:r>
            <w:r w:rsidRPr="00AB7E36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 xml:space="preserve"> - 1</w:t>
            </w:r>
            <w:r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5</w:t>
            </w:r>
            <w:r w:rsidRPr="00AB7E36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:</w:t>
            </w:r>
            <w:r w:rsidR="00791EC1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1</w:t>
            </w:r>
            <w:r w:rsidR="003919D7"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</w:rPr>
              <w:t>0</w:t>
            </w:r>
          </w:p>
        </w:tc>
        <w:tc>
          <w:tcPr>
            <w:tcW w:w="7938" w:type="dxa"/>
            <w:vAlign w:val="bottom"/>
          </w:tcPr>
          <w:p w14:paraId="6BC1A083" w14:textId="52C0F014" w:rsidR="00DA24FB" w:rsidRPr="00AB7E36" w:rsidRDefault="00DA24FB" w:rsidP="00791EC1">
            <w:pPr>
              <w:rPr>
                <w:rFonts w:asciiTheme="minorHAnsi" w:hAnsiTheme="minorHAnsi"/>
                <w:b/>
                <w:bCs/>
                <w:color w:val="538135" w:themeColor="accent6" w:themeShade="BF"/>
                <w:sz w:val="18"/>
                <w:szCs w:val="18"/>
                <w:highlight w:val="yellow"/>
              </w:rPr>
            </w:pPr>
            <w:r w:rsidRPr="00AB7E36">
              <w:rPr>
                <w:rFonts w:asciiTheme="minorHAnsi" w:hAnsiTheme="minorHAnsi"/>
                <w:b/>
                <w:color w:val="538135" w:themeColor="accent6" w:themeShade="BF"/>
                <w:sz w:val="18"/>
                <w:szCs w:val="18"/>
              </w:rPr>
              <w:t>PRESTÁVKA – OBČERSTVENIE</w:t>
            </w:r>
            <w:r w:rsidR="00791EC1">
              <w:rPr>
                <w:rFonts w:asciiTheme="minorHAnsi" w:hAnsiTheme="minorHAnsi"/>
                <w:b/>
                <w:color w:val="538135" w:themeColor="accent6" w:themeShade="BF"/>
                <w:sz w:val="18"/>
                <w:szCs w:val="18"/>
              </w:rPr>
              <w:t xml:space="preserve"> (Ďalší program je spoločný s lekárskou sekciou)</w:t>
            </w:r>
          </w:p>
        </w:tc>
      </w:tr>
      <w:tr w:rsidR="00184C14" w:rsidRPr="00594208" w14:paraId="5B7962B5" w14:textId="16692091" w:rsidTr="00791EC1">
        <w:trPr>
          <w:trHeight w:val="392"/>
        </w:trPr>
        <w:tc>
          <w:tcPr>
            <w:tcW w:w="1351" w:type="dxa"/>
            <w:noWrap/>
            <w:vAlign w:val="center"/>
            <w:hideMark/>
          </w:tcPr>
          <w:p w14:paraId="64C71157" w14:textId="6064376C" w:rsidR="00184C14" w:rsidRPr="00594208" w:rsidRDefault="00184C14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15: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3919D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-16:</w:t>
            </w:r>
            <w:r w:rsidR="00DA24FB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  <w:vAlign w:val="bottom"/>
          </w:tcPr>
          <w:p w14:paraId="6EA704AA" w14:textId="198D2D3B" w:rsidR="00184C14" w:rsidRPr="0028601B" w:rsidRDefault="00791EC1" w:rsidP="00791EC1">
            <w:pPr>
              <w:rPr>
                <w:rFonts w:asciiTheme="minorHAnsi" w:hAnsiTheme="minorHAnsi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sz w:val="18"/>
                <w:szCs w:val="18"/>
              </w:rPr>
              <w:t>Všeobecná zdravotná poisťovňa informuje</w:t>
            </w:r>
          </w:p>
          <w:p w14:paraId="1208177A" w14:textId="6C893E4B" w:rsidR="00184C14" w:rsidRPr="0028601B" w:rsidRDefault="00791EC1" w:rsidP="00791EC1">
            <w:pP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Monika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Mičková</w:t>
            </w:r>
            <w:proofErr w:type="spellEnd"/>
          </w:p>
        </w:tc>
      </w:tr>
      <w:tr w:rsidR="00184C14" w:rsidRPr="00594208" w14:paraId="347A43DC" w14:textId="77777777" w:rsidTr="00791EC1">
        <w:trPr>
          <w:trHeight w:val="392"/>
        </w:trPr>
        <w:tc>
          <w:tcPr>
            <w:tcW w:w="1351" w:type="dxa"/>
            <w:noWrap/>
            <w:vAlign w:val="center"/>
          </w:tcPr>
          <w:p w14:paraId="00D4A481" w14:textId="351C6646" w:rsidR="00184C14" w:rsidRDefault="00184C14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16:</w:t>
            </w:r>
            <w:r w:rsidR="00DA24FB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-1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: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38" w:type="dxa"/>
            <w:vAlign w:val="bottom"/>
          </w:tcPr>
          <w:p w14:paraId="2A5353B5" w14:textId="58690F10" w:rsidR="00AF7EB0" w:rsidRPr="003919D7" w:rsidRDefault="00791EC1" w:rsidP="00791EC1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Využitie laserov v každodennej praxi</w:t>
            </w:r>
            <w:r w:rsidR="003919D7" w:rsidRPr="003919D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?</w:t>
            </w:r>
          </w:p>
          <w:p w14:paraId="78B78BC7" w14:textId="29579520" w:rsidR="003919D7" w:rsidRPr="00AF7EB0" w:rsidRDefault="00791EC1" w:rsidP="00791EC1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MDDr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Ján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Jurkemík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, PhD., MPH</w:t>
            </w:r>
          </w:p>
        </w:tc>
      </w:tr>
      <w:tr w:rsidR="00184C14" w:rsidRPr="00594208" w14:paraId="027F1C9C" w14:textId="77777777" w:rsidTr="00791EC1">
        <w:trPr>
          <w:trHeight w:val="392"/>
        </w:trPr>
        <w:tc>
          <w:tcPr>
            <w:tcW w:w="1351" w:type="dxa"/>
            <w:noWrap/>
            <w:vAlign w:val="center"/>
          </w:tcPr>
          <w:p w14:paraId="43AA44CD" w14:textId="1760B202" w:rsidR="00184C14" w:rsidRDefault="00184C14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:</w:t>
            </w:r>
            <w:r w:rsidR="00791EC1">
              <w:rPr>
                <w:rFonts w:asciiTheme="minorHAnsi" w:hAnsiTheme="minorHAnsi"/>
                <w:color w:val="000000"/>
                <w:sz w:val="18"/>
                <w:szCs w:val="18"/>
              </w:rPr>
              <w:t>10 – 17:40</w:t>
            </w:r>
          </w:p>
        </w:tc>
        <w:tc>
          <w:tcPr>
            <w:tcW w:w="7938" w:type="dxa"/>
            <w:vAlign w:val="center"/>
          </w:tcPr>
          <w:p w14:paraId="761E4662" w14:textId="2B0A12F8" w:rsidR="00184C14" w:rsidRPr="00AF350E" w:rsidRDefault="00791EC1" w:rsidP="00791EC1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Diskusia</w:t>
            </w:r>
          </w:p>
        </w:tc>
      </w:tr>
      <w:tr w:rsidR="00791EC1" w:rsidRPr="00594208" w14:paraId="400569B8" w14:textId="77777777" w:rsidTr="00791EC1">
        <w:trPr>
          <w:trHeight w:val="392"/>
        </w:trPr>
        <w:tc>
          <w:tcPr>
            <w:tcW w:w="1351" w:type="dxa"/>
            <w:noWrap/>
            <w:vAlign w:val="center"/>
          </w:tcPr>
          <w:p w14:paraId="3C58C022" w14:textId="137D0859" w:rsidR="00791EC1" w:rsidRDefault="00791EC1" w:rsidP="00791EC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17:</w:t>
            </w:r>
            <w:r w:rsidR="00DB0118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38" w:type="dxa"/>
            <w:vAlign w:val="center"/>
          </w:tcPr>
          <w:p w14:paraId="33CFA54E" w14:textId="0025CC3D" w:rsidR="00791EC1" w:rsidRDefault="00791EC1" w:rsidP="00791EC1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Záver podujatia, odovzdávanie potvrdení o účasti</w:t>
            </w:r>
          </w:p>
        </w:tc>
      </w:tr>
    </w:tbl>
    <w:p w14:paraId="766EDC5D" w14:textId="77777777" w:rsidR="00803E6B" w:rsidRDefault="00803E6B" w:rsidP="000F0523">
      <w:pPr>
        <w:rPr>
          <w:sz w:val="20"/>
          <w:szCs w:val="20"/>
        </w:rPr>
      </w:pPr>
    </w:p>
    <w:p w14:paraId="569B6791" w14:textId="2E46A448" w:rsidR="000C546B" w:rsidRDefault="000C546B" w:rsidP="000F0523">
      <w:pPr>
        <w:rPr>
          <w:sz w:val="20"/>
          <w:szCs w:val="20"/>
        </w:rPr>
      </w:pPr>
      <w:r>
        <w:rPr>
          <w:sz w:val="20"/>
          <w:szCs w:val="20"/>
        </w:rPr>
        <w:t xml:space="preserve">Počas celého dňa bude účastníkom k dispozícii PhDr. Anna </w:t>
      </w:r>
      <w:proofErr w:type="spellStart"/>
      <w:r>
        <w:rPr>
          <w:sz w:val="20"/>
          <w:szCs w:val="20"/>
        </w:rPr>
        <w:t>Schmiedl</w:t>
      </w:r>
      <w:proofErr w:type="spellEnd"/>
      <w:r>
        <w:rPr>
          <w:sz w:val="20"/>
          <w:szCs w:val="20"/>
        </w:rPr>
        <w:t xml:space="preserve">, MPH – koordinátorka regionálneho centra SK </w:t>
      </w:r>
      <w:proofErr w:type="spellStart"/>
      <w:r>
        <w:rPr>
          <w:sz w:val="20"/>
          <w:szCs w:val="20"/>
        </w:rPr>
        <w:t>SaPS</w:t>
      </w:r>
      <w:proofErr w:type="spellEnd"/>
      <w:r>
        <w:rPr>
          <w:sz w:val="20"/>
          <w:szCs w:val="20"/>
        </w:rPr>
        <w:t xml:space="preserve"> pre košický kraj (možnosť konzultácie otázok spojených s registráciou, sústavným vzdelávaním a jeho hodnotením atď).</w:t>
      </w:r>
    </w:p>
    <w:sectPr w:rsidR="000C5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3D"/>
    <w:rsid w:val="00001B6C"/>
    <w:rsid w:val="000226E9"/>
    <w:rsid w:val="00027CC8"/>
    <w:rsid w:val="000577F5"/>
    <w:rsid w:val="000738CE"/>
    <w:rsid w:val="00083082"/>
    <w:rsid w:val="0009514C"/>
    <w:rsid w:val="000A2BA1"/>
    <w:rsid w:val="000C546B"/>
    <w:rsid w:val="000D48ED"/>
    <w:rsid w:val="000E0840"/>
    <w:rsid w:val="000F0523"/>
    <w:rsid w:val="0010180A"/>
    <w:rsid w:val="00107DE4"/>
    <w:rsid w:val="0011376F"/>
    <w:rsid w:val="00131036"/>
    <w:rsid w:val="00134987"/>
    <w:rsid w:val="00146E9E"/>
    <w:rsid w:val="001624E4"/>
    <w:rsid w:val="00177C9B"/>
    <w:rsid w:val="00184C14"/>
    <w:rsid w:val="001A2715"/>
    <w:rsid w:val="001B44E5"/>
    <w:rsid w:val="001C53E0"/>
    <w:rsid w:val="001D7266"/>
    <w:rsid w:val="001D7F8D"/>
    <w:rsid w:val="00220FDE"/>
    <w:rsid w:val="00256CBD"/>
    <w:rsid w:val="0028298C"/>
    <w:rsid w:val="0028601B"/>
    <w:rsid w:val="00292F6F"/>
    <w:rsid w:val="00296867"/>
    <w:rsid w:val="002D1B2E"/>
    <w:rsid w:val="002F0CAF"/>
    <w:rsid w:val="00314AE7"/>
    <w:rsid w:val="00317E2C"/>
    <w:rsid w:val="00327DB6"/>
    <w:rsid w:val="0033433F"/>
    <w:rsid w:val="00337A80"/>
    <w:rsid w:val="00341CD6"/>
    <w:rsid w:val="00342BF1"/>
    <w:rsid w:val="003440AE"/>
    <w:rsid w:val="00362843"/>
    <w:rsid w:val="00371304"/>
    <w:rsid w:val="00377916"/>
    <w:rsid w:val="003919D7"/>
    <w:rsid w:val="003D6453"/>
    <w:rsid w:val="003E13BE"/>
    <w:rsid w:val="003E6A03"/>
    <w:rsid w:val="003F15D0"/>
    <w:rsid w:val="003F4957"/>
    <w:rsid w:val="003F7C42"/>
    <w:rsid w:val="00431C4E"/>
    <w:rsid w:val="00455ED0"/>
    <w:rsid w:val="00461735"/>
    <w:rsid w:val="004621EB"/>
    <w:rsid w:val="00470D09"/>
    <w:rsid w:val="004745B0"/>
    <w:rsid w:val="0048176A"/>
    <w:rsid w:val="004C397E"/>
    <w:rsid w:val="004C6FB3"/>
    <w:rsid w:val="004F3729"/>
    <w:rsid w:val="004F636B"/>
    <w:rsid w:val="00523C69"/>
    <w:rsid w:val="0052457E"/>
    <w:rsid w:val="00544686"/>
    <w:rsid w:val="00544BB5"/>
    <w:rsid w:val="005517EF"/>
    <w:rsid w:val="00562BBB"/>
    <w:rsid w:val="0056694B"/>
    <w:rsid w:val="00567DCF"/>
    <w:rsid w:val="00573073"/>
    <w:rsid w:val="00574F0C"/>
    <w:rsid w:val="0057564B"/>
    <w:rsid w:val="00576D12"/>
    <w:rsid w:val="00594208"/>
    <w:rsid w:val="005B20BE"/>
    <w:rsid w:val="005B5C1E"/>
    <w:rsid w:val="005B5CEA"/>
    <w:rsid w:val="005B747C"/>
    <w:rsid w:val="005D6EFC"/>
    <w:rsid w:val="005E45CC"/>
    <w:rsid w:val="005E482B"/>
    <w:rsid w:val="005F3A8A"/>
    <w:rsid w:val="005F7A3D"/>
    <w:rsid w:val="00604CCC"/>
    <w:rsid w:val="006108A2"/>
    <w:rsid w:val="006362AC"/>
    <w:rsid w:val="00645F91"/>
    <w:rsid w:val="0067235F"/>
    <w:rsid w:val="00684CD2"/>
    <w:rsid w:val="006C5522"/>
    <w:rsid w:val="006C5582"/>
    <w:rsid w:val="006D239B"/>
    <w:rsid w:val="006E15CF"/>
    <w:rsid w:val="006F0FD4"/>
    <w:rsid w:val="007153D2"/>
    <w:rsid w:val="00736684"/>
    <w:rsid w:val="00767F59"/>
    <w:rsid w:val="00773004"/>
    <w:rsid w:val="00773F97"/>
    <w:rsid w:val="00783741"/>
    <w:rsid w:val="00787DF6"/>
    <w:rsid w:val="00791EC1"/>
    <w:rsid w:val="007936AA"/>
    <w:rsid w:val="007A5720"/>
    <w:rsid w:val="007B042C"/>
    <w:rsid w:val="007B6D69"/>
    <w:rsid w:val="007B765D"/>
    <w:rsid w:val="007D2483"/>
    <w:rsid w:val="007E7668"/>
    <w:rsid w:val="007F41DD"/>
    <w:rsid w:val="0080105E"/>
    <w:rsid w:val="0080282B"/>
    <w:rsid w:val="0080349F"/>
    <w:rsid w:val="00803E6B"/>
    <w:rsid w:val="00811AC7"/>
    <w:rsid w:val="008126B6"/>
    <w:rsid w:val="0081574D"/>
    <w:rsid w:val="0082486B"/>
    <w:rsid w:val="008313C8"/>
    <w:rsid w:val="00834193"/>
    <w:rsid w:val="00841324"/>
    <w:rsid w:val="00856E51"/>
    <w:rsid w:val="00873734"/>
    <w:rsid w:val="00882DBA"/>
    <w:rsid w:val="008A1470"/>
    <w:rsid w:val="008A336D"/>
    <w:rsid w:val="008B17B1"/>
    <w:rsid w:val="008C01BB"/>
    <w:rsid w:val="008C0FC3"/>
    <w:rsid w:val="008C58D8"/>
    <w:rsid w:val="008C6F52"/>
    <w:rsid w:val="008C760B"/>
    <w:rsid w:val="008D0266"/>
    <w:rsid w:val="008F3FCF"/>
    <w:rsid w:val="009006F4"/>
    <w:rsid w:val="0090090C"/>
    <w:rsid w:val="00902F06"/>
    <w:rsid w:val="009059A1"/>
    <w:rsid w:val="009128C8"/>
    <w:rsid w:val="00913779"/>
    <w:rsid w:val="00923F99"/>
    <w:rsid w:val="00932C8B"/>
    <w:rsid w:val="00937F32"/>
    <w:rsid w:val="0096567A"/>
    <w:rsid w:val="00972746"/>
    <w:rsid w:val="00992A3D"/>
    <w:rsid w:val="00992A45"/>
    <w:rsid w:val="009A1EEA"/>
    <w:rsid w:val="009A5D84"/>
    <w:rsid w:val="009B51C0"/>
    <w:rsid w:val="009D1B64"/>
    <w:rsid w:val="009E0E36"/>
    <w:rsid w:val="009E7390"/>
    <w:rsid w:val="009F3AE1"/>
    <w:rsid w:val="00A04F17"/>
    <w:rsid w:val="00A0560E"/>
    <w:rsid w:val="00A3782D"/>
    <w:rsid w:val="00A61E31"/>
    <w:rsid w:val="00A63E67"/>
    <w:rsid w:val="00A71CDE"/>
    <w:rsid w:val="00A926F0"/>
    <w:rsid w:val="00AA7BE1"/>
    <w:rsid w:val="00AB7E36"/>
    <w:rsid w:val="00AC7B98"/>
    <w:rsid w:val="00AE2C2B"/>
    <w:rsid w:val="00AF350E"/>
    <w:rsid w:val="00AF6FF8"/>
    <w:rsid w:val="00AF7B2C"/>
    <w:rsid w:val="00AF7EB0"/>
    <w:rsid w:val="00B024AD"/>
    <w:rsid w:val="00B03160"/>
    <w:rsid w:val="00B05F02"/>
    <w:rsid w:val="00B16986"/>
    <w:rsid w:val="00B34A53"/>
    <w:rsid w:val="00B5666C"/>
    <w:rsid w:val="00B94F31"/>
    <w:rsid w:val="00BB0B94"/>
    <w:rsid w:val="00BB5ACF"/>
    <w:rsid w:val="00BC0434"/>
    <w:rsid w:val="00BF3D4C"/>
    <w:rsid w:val="00C43DC5"/>
    <w:rsid w:val="00C443B1"/>
    <w:rsid w:val="00C446FC"/>
    <w:rsid w:val="00C45EA8"/>
    <w:rsid w:val="00C466FE"/>
    <w:rsid w:val="00C4713F"/>
    <w:rsid w:val="00C504EE"/>
    <w:rsid w:val="00C659F6"/>
    <w:rsid w:val="00C7063C"/>
    <w:rsid w:val="00C711A3"/>
    <w:rsid w:val="00C71FF9"/>
    <w:rsid w:val="00C76EF6"/>
    <w:rsid w:val="00CA54DD"/>
    <w:rsid w:val="00CB4144"/>
    <w:rsid w:val="00CD6013"/>
    <w:rsid w:val="00CD785A"/>
    <w:rsid w:val="00CE4130"/>
    <w:rsid w:val="00D014C4"/>
    <w:rsid w:val="00D377D9"/>
    <w:rsid w:val="00D56D67"/>
    <w:rsid w:val="00D6629E"/>
    <w:rsid w:val="00D7554A"/>
    <w:rsid w:val="00D7557C"/>
    <w:rsid w:val="00D84322"/>
    <w:rsid w:val="00D92813"/>
    <w:rsid w:val="00D93E77"/>
    <w:rsid w:val="00DA209A"/>
    <w:rsid w:val="00DA22B4"/>
    <w:rsid w:val="00DA24FB"/>
    <w:rsid w:val="00DA2F0E"/>
    <w:rsid w:val="00DA54FF"/>
    <w:rsid w:val="00DA7020"/>
    <w:rsid w:val="00DB0118"/>
    <w:rsid w:val="00DD07DD"/>
    <w:rsid w:val="00DD62E2"/>
    <w:rsid w:val="00E00F5A"/>
    <w:rsid w:val="00E043D9"/>
    <w:rsid w:val="00E11228"/>
    <w:rsid w:val="00E27BDF"/>
    <w:rsid w:val="00E35696"/>
    <w:rsid w:val="00E509E3"/>
    <w:rsid w:val="00E56001"/>
    <w:rsid w:val="00E62382"/>
    <w:rsid w:val="00E630CA"/>
    <w:rsid w:val="00E6433C"/>
    <w:rsid w:val="00E70815"/>
    <w:rsid w:val="00E9623F"/>
    <w:rsid w:val="00EA0E3C"/>
    <w:rsid w:val="00EA7C1D"/>
    <w:rsid w:val="00EB4FCD"/>
    <w:rsid w:val="00ED7418"/>
    <w:rsid w:val="00EE6A5A"/>
    <w:rsid w:val="00F17E8B"/>
    <w:rsid w:val="00F34B5D"/>
    <w:rsid w:val="00F5052E"/>
    <w:rsid w:val="00F50595"/>
    <w:rsid w:val="00F53F4A"/>
    <w:rsid w:val="00F839FF"/>
    <w:rsid w:val="00F83EC3"/>
    <w:rsid w:val="00F9417C"/>
    <w:rsid w:val="00FA68A6"/>
    <w:rsid w:val="00FB2D24"/>
    <w:rsid w:val="00FC05AF"/>
    <w:rsid w:val="00FC1C80"/>
    <w:rsid w:val="00FD0AEC"/>
    <w:rsid w:val="00FD28FB"/>
    <w:rsid w:val="00FD58F4"/>
    <w:rsid w:val="00FE585B"/>
    <w:rsid w:val="00FF1828"/>
    <w:rsid w:val="00FF65A2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ABC1"/>
  <w15:docId w15:val="{D55F3CEC-E3BE-4DD9-A4BB-95C1A846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1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01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73F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3F9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09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4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5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24205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8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0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10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5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996506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30662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47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57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564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676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37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149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006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5834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34007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9020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3183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0923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3817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855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60011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98504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32918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88517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72153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388800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Lásková Martina</dc:creator>
  <cp:keywords/>
  <dc:description/>
  <cp:lastModifiedBy>Martina Lásková</cp:lastModifiedBy>
  <cp:revision>2</cp:revision>
  <cp:lastPrinted>2021-08-20T07:46:00Z</cp:lastPrinted>
  <dcterms:created xsi:type="dcterms:W3CDTF">2026-06-03T09:29:00Z</dcterms:created>
  <dcterms:modified xsi:type="dcterms:W3CDTF">2026-06-03T09:29:00Z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2023-01-26T09:34:03Z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44ef6d55-6ec2-4ce5-a11e-3b1a056c437a</vt:lpwstr>
  </property>
  <property fmtid="{D5CDD505-2E9C-101B-9397-08002B2CF9AE}" pid="8" name="MSIP_Label_cbb85de9-0aa0-4406-aafb-51d776c485be_ContentBits">
    <vt:lpwstr>0</vt:lpwstr>
  </property>
</Properties>
</file>