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88DF" w14:textId="77777777" w:rsidR="002B7F46" w:rsidRDefault="002B7F46" w:rsidP="00FE5AA7">
      <w:pPr>
        <w:rPr>
          <w:b/>
          <w:bCs/>
          <w:sz w:val="32"/>
          <w:szCs w:val="32"/>
        </w:rPr>
      </w:pPr>
    </w:p>
    <w:p w14:paraId="740B8C1B" w14:textId="03F76B10" w:rsidR="00E119FA" w:rsidRPr="00FC23DB" w:rsidRDefault="0000344D" w:rsidP="00E119FA">
      <w:pPr>
        <w:jc w:val="center"/>
        <w:rPr>
          <w:b/>
          <w:bCs/>
          <w:sz w:val="32"/>
          <w:szCs w:val="32"/>
        </w:rPr>
      </w:pPr>
      <w:r w:rsidRPr="0000344D">
        <w:rPr>
          <w:b/>
          <w:bCs/>
          <w:sz w:val="32"/>
          <w:szCs w:val="32"/>
        </w:rPr>
        <w:t>XXVIII. Slovenský kongres cievnej chirurgie SLS</w:t>
      </w:r>
    </w:p>
    <w:p w14:paraId="7A0AD161" w14:textId="77777777" w:rsidR="00E119FA" w:rsidRPr="00FC23DB" w:rsidRDefault="00E119FA" w:rsidP="00E119FA">
      <w:pPr>
        <w:rPr>
          <w:bCs/>
          <w:sz w:val="28"/>
          <w:szCs w:val="28"/>
        </w:rPr>
      </w:pPr>
    </w:p>
    <w:p w14:paraId="0C0F73E6" w14:textId="77777777" w:rsidR="008B2047" w:rsidRDefault="00365782" w:rsidP="008B204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Streda,</w:t>
      </w:r>
      <w:r w:rsidR="009445E8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08.</w:t>
      </w:r>
      <w:r w:rsidR="0014403F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apríla 2026</w:t>
      </w:r>
    </w:p>
    <w:p w14:paraId="47DDE332" w14:textId="77777777" w:rsidR="00365782" w:rsidRDefault="00365782" w:rsidP="008B2047">
      <w:pPr>
        <w:rPr>
          <w:b/>
          <w:bCs/>
          <w:color w:val="000000" w:themeColor="text1"/>
          <w:sz w:val="32"/>
          <w:szCs w:val="32"/>
        </w:rPr>
      </w:pPr>
    </w:p>
    <w:p w14:paraId="2661C830" w14:textId="2B92AB65" w:rsidR="00365782" w:rsidRPr="00344972" w:rsidRDefault="00365782" w:rsidP="008B2047">
      <w:pPr>
        <w:rPr>
          <w:color w:val="000000" w:themeColor="text1"/>
        </w:rPr>
      </w:pPr>
      <w:r w:rsidRPr="00344972">
        <w:rPr>
          <w:color w:val="000000" w:themeColor="text1"/>
        </w:rPr>
        <w:t>17</w:t>
      </w:r>
      <w:r w:rsidR="009445E8" w:rsidRPr="00344972">
        <w:rPr>
          <w:color w:val="000000" w:themeColor="text1"/>
        </w:rPr>
        <w:t>.</w:t>
      </w:r>
      <w:r w:rsidRPr="00344972">
        <w:rPr>
          <w:color w:val="000000" w:themeColor="text1"/>
        </w:rPr>
        <w:t>00 – 18</w:t>
      </w:r>
      <w:r w:rsidR="009445E8" w:rsidRPr="00344972">
        <w:rPr>
          <w:color w:val="000000" w:themeColor="text1"/>
        </w:rPr>
        <w:t>.</w:t>
      </w:r>
      <w:r w:rsidRPr="00344972">
        <w:rPr>
          <w:color w:val="000000" w:themeColor="text1"/>
        </w:rPr>
        <w:t>00</w:t>
      </w:r>
    </w:p>
    <w:p w14:paraId="104996CF" w14:textId="77777777" w:rsidR="00365782" w:rsidRPr="00344972" w:rsidRDefault="00365782" w:rsidP="008B2047">
      <w:pPr>
        <w:rPr>
          <w:color w:val="FF0000"/>
        </w:rPr>
      </w:pPr>
      <w:r w:rsidRPr="00344972">
        <w:rPr>
          <w:color w:val="000000" w:themeColor="text1"/>
        </w:rPr>
        <w:t>Zasadanie výboru Slovenskej spoločnosti cievnej chirurgie SLS, Hotel Družba, Jasná</w:t>
      </w:r>
    </w:p>
    <w:p w14:paraId="722B2D9B" w14:textId="77777777" w:rsidR="00365782" w:rsidRDefault="00365782" w:rsidP="008B2047">
      <w:pPr>
        <w:rPr>
          <w:b/>
          <w:bCs/>
          <w:color w:val="000000" w:themeColor="text1"/>
          <w:sz w:val="32"/>
          <w:szCs w:val="32"/>
        </w:rPr>
      </w:pPr>
    </w:p>
    <w:p w14:paraId="7D818C2A" w14:textId="77777777" w:rsidR="00365782" w:rsidRDefault="00365782" w:rsidP="008B204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Štvrtok,</w:t>
      </w:r>
      <w:r w:rsidR="009445E8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09. apríla 2026</w:t>
      </w:r>
    </w:p>
    <w:p w14:paraId="6DEB2702" w14:textId="77777777" w:rsidR="009445E8" w:rsidRDefault="009445E8" w:rsidP="008B2047">
      <w:pPr>
        <w:rPr>
          <w:b/>
          <w:bCs/>
          <w:color w:val="000000" w:themeColor="text1"/>
          <w:sz w:val="32"/>
          <w:szCs w:val="32"/>
        </w:rPr>
      </w:pPr>
    </w:p>
    <w:p w14:paraId="5E2C5E25" w14:textId="77777777" w:rsidR="00344972" w:rsidRPr="00AB25BB" w:rsidRDefault="00344972" w:rsidP="00344972">
      <w:pPr>
        <w:rPr>
          <w:color w:val="000000" w:themeColor="text1"/>
        </w:rPr>
      </w:pPr>
      <w:r w:rsidRPr="00AB25BB">
        <w:rPr>
          <w:color w:val="000000" w:themeColor="text1"/>
        </w:rPr>
        <w:t xml:space="preserve">8.30 – 11.30 </w:t>
      </w:r>
    </w:p>
    <w:p w14:paraId="71446C63" w14:textId="03CC5FA1" w:rsidR="0014403F" w:rsidRPr="00B25139" w:rsidRDefault="0014403F" w:rsidP="008B2047">
      <w:pPr>
        <w:rPr>
          <w:b/>
          <w:bCs/>
          <w:color w:val="000000" w:themeColor="text1"/>
        </w:rPr>
      </w:pPr>
      <w:r w:rsidRPr="00B25139">
        <w:rPr>
          <w:b/>
          <w:bCs/>
          <w:color w:val="000000" w:themeColor="text1"/>
        </w:rPr>
        <w:t>1.</w:t>
      </w:r>
      <w:r w:rsidR="00365782" w:rsidRPr="00B25139">
        <w:rPr>
          <w:b/>
          <w:bCs/>
          <w:color w:val="000000" w:themeColor="text1"/>
        </w:rPr>
        <w:t xml:space="preserve">USG workshop </w:t>
      </w:r>
    </w:p>
    <w:p w14:paraId="68FF0B1F" w14:textId="77777777" w:rsidR="00365782" w:rsidRPr="00B25139" w:rsidRDefault="00365782" w:rsidP="008B2047">
      <w:pPr>
        <w:rPr>
          <w:b/>
          <w:bCs/>
          <w:color w:val="000000" w:themeColor="text1"/>
        </w:rPr>
      </w:pPr>
      <w:r w:rsidRPr="00B25139">
        <w:rPr>
          <w:b/>
          <w:bCs/>
          <w:color w:val="000000" w:themeColor="text1"/>
        </w:rPr>
        <w:t xml:space="preserve">Vyšetrenie </w:t>
      </w:r>
      <w:proofErr w:type="spellStart"/>
      <w:r w:rsidRPr="00B25139">
        <w:rPr>
          <w:b/>
          <w:bCs/>
          <w:color w:val="000000" w:themeColor="text1"/>
        </w:rPr>
        <w:t>karo</w:t>
      </w:r>
      <w:r w:rsidR="009445E8" w:rsidRPr="00B25139">
        <w:rPr>
          <w:b/>
          <w:bCs/>
          <w:color w:val="000000" w:themeColor="text1"/>
        </w:rPr>
        <w:t>t</w:t>
      </w:r>
      <w:r w:rsidRPr="00B25139">
        <w:rPr>
          <w:b/>
          <w:bCs/>
          <w:color w:val="000000" w:themeColor="text1"/>
        </w:rPr>
        <w:t>íd</w:t>
      </w:r>
      <w:proofErr w:type="spellEnd"/>
      <w:r w:rsidRPr="00B25139">
        <w:rPr>
          <w:b/>
          <w:bCs/>
          <w:color w:val="000000" w:themeColor="text1"/>
        </w:rPr>
        <w:t xml:space="preserve">, </w:t>
      </w:r>
      <w:proofErr w:type="spellStart"/>
      <w:r w:rsidRPr="00B25139">
        <w:rPr>
          <w:b/>
          <w:bCs/>
          <w:color w:val="000000" w:themeColor="text1"/>
        </w:rPr>
        <w:t>a.sub</w:t>
      </w:r>
      <w:r w:rsidR="00541ACF" w:rsidRPr="00B25139">
        <w:rPr>
          <w:b/>
          <w:bCs/>
          <w:color w:val="000000" w:themeColor="text1"/>
        </w:rPr>
        <w:t>k</w:t>
      </w:r>
      <w:r w:rsidRPr="00B25139">
        <w:rPr>
          <w:b/>
          <w:bCs/>
          <w:color w:val="000000" w:themeColor="text1"/>
        </w:rPr>
        <w:t>lavia</w:t>
      </w:r>
      <w:proofErr w:type="spellEnd"/>
      <w:r w:rsidRPr="00B25139">
        <w:rPr>
          <w:b/>
          <w:bCs/>
          <w:color w:val="000000" w:themeColor="text1"/>
        </w:rPr>
        <w:t xml:space="preserve"> a </w:t>
      </w:r>
      <w:proofErr w:type="spellStart"/>
      <w:r w:rsidRPr="00B25139">
        <w:rPr>
          <w:b/>
          <w:bCs/>
          <w:color w:val="000000" w:themeColor="text1"/>
        </w:rPr>
        <w:t>vertebrálnych</w:t>
      </w:r>
      <w:proofErr w:type="spellEnd"/>
      <w:r w:rsidRPr="00B25139">
        <w:rPr>
          <w:b/>
          <w:bCs/>
          <w:color w:val="000000" w:themeColor="text1"/>
        </w:rPr>
        <w:t xml:space="preserve"> tepien</w:t>
      </w:r>
    </w:p>
    <w:p w14:paraId="1B5A9987" w14:textId="77777777" w:rsidR="00365782" w:rsidRPr="00AB25BB" w:rsidRDefault="00365782" w:rsidP="008B2047">
      <w:pPr>
        <w:rPr>
          <w:color w:val="000000" w:themeColor="text1"/>
        </w:rPr>
      </w:pPr>
      <w:r w:rsidRPr="00AB25BB">
        <w:rPr>
          <w:color w:val="000000" w:themeColor="text1"/>
        </w:rPr>
        <w:t xml:space="preserve">Lektori: </w:t>
      </w:r>
      <w:proofErr w:type="spellStart"/>
      <w:r w:rsidRPr="00AB25BB">
        <w:rPr>
          <w:color w:val="000000" w:themeColor="text1"/>
        </w:rPr>
        <w:t>Bakirli</w:t>
      </w:r>
      <w:proofErr w:type="spellEnd"/>
      <w:r w:rsidRPr="00AB25BB">
        <w:rPr>
          <w:color w:val="000000" w:themeColor="text1"/>
        </w:rPr>
        <w:t xml:space="preserve"> I., </w:t>
      </w:r>
      <w:proofErr w:type="spellStart"/>
      <w:r w:rsidRPr="00AB25BB">
        <w:rPr>
          <w:color w:val="000000" w:themeColor="text1"/>
        </w:rPr>
        <w:t>Kopalová</w:t>
      </w:r>
      <w:proofErr w:type="spellEnd"/>
      <w:r w:rsidRPr="00AB25BB">
        <w:rPr>
          <w:color w:val="000000" w:themeColor="text1"/>
        </w:rPr>
        <w:t xml:space="preserve"> I.</w:t>
      </w:r>
    </w:p>
    <w:p w14:paraId="770A1026" w14:textId="77777777" w:rsidR="00344972" w:rsidRDefault="00344972" w:rsidP="008B2047">
      <w:pPr>
        <w:rPr>
          <w:b/>
          <w:bCs/>
        </w:rPr>
      </w:pPr>
    </w:p>
    <w:p w14:paraId="6E6E7014" w14:textId="77777777" w:rsidR="00344972" w:rsidRPr="00B25139" w:rsidRDefault="00344972" w:rsidP="00344972">
      <w:r w:rsidRPr="00B25139">
        <w:rPr>
          <w:color w:val="000000" w:themeColor="text1"/>
        </w:rPr>
        <w:t>8.30 – 11.30</w:t>
      </w:r>
    </w:p>
    <w:p w14:paraId="6FFEAC65" w14:textId="220D65E0" w:rsidR="008B2047" w:rsidRPr="00B25139" w:rsidRDefault="0014403F" w:rsidP="008B2047">
      <w:pPr>
        <w:rPr>
          <w:b/>
          <w:bCs/>
        </w:rPr>
      </w:pPr>
      <w:r w:rsidRPr="00B25139">
        <w:rPr>
          <w:b/>
          <w:bCs/>
        </w:rPr>
        <w:t>2.</w:t>
      </w:r>
      <w:r w:rsidR="008B2047" w:rsidRPr="00B25139">
        <w:rPr>
          <w:b/>
          <w:bCs/>
        </w:rPr>
        <w:t xml:space="preserve"> </w:t>
      </w:r>
      <w:r w:rsidRPr="00B25139">
        <w:rPr>
          <w:b/>
          <w:bCs/>
        </w:rPr>
        <w:t>USG workshop</w:t>
      </w:r>
      <w:r w:rsidR="009579A3" w:rsidRPr="00B25139">
        <w:rPr>
          <w:b/>
          <w:bCs/>
        </w:rPr>
        <w:t xml:space="preserve">: </w:t>
      </w:r>
      <w:r w:rsidR="00037D94" w:rsidRPr="00B25139">
        <w:rPr>
          <w:b/>
          <w:bCs/>
        </w:rPr>
        <w:t>V</w:t>
      </w:r>
      <w:r w:rsidR="009579A3" w:rsidRPr="00B25139">
        <w:rPr>
          <w:b/>
          <w:bCs/>
        </w:rPr>
        <w:t xml:space="preserve">yšetrenie </w:t>
      </w:r>
      <w:proofErr w:type="spellStart"/>
      <w:r w:rsidR="009579A3" w:rsidRPr="00B25139">
        <w:rPr>
          <w:b/>
          <w:bCs/>
        </w:rPr>
        <w:t>venózneho</w:t>
      </w:r>
      <w:proofErr w:type="spellEnd"/>
      <w:r w:rsidR="009579A3" w:rsidRPr="00B25139">
        <w:rPr>
          <w:b/>
          <w:bCs/>
        </w:rPr>
        <w:t xml:space="preserve"> systému (protokol) pre</w:t>
      </w:r>
      <w:r w:rsidR="00037D94" w:rsidRPr="00B25139">
        <w:rPr>
          <w:b/>
          <w:bCs/>
        </w:rPr>
        <w:t>d</w:t>
      </w:r>
      <w:r w:rsidR="009579A3" w:rsidRPr="00B25139">
        <w:rPr>
          <w:b/>
          <w:bCs/>
        </w:rPr>
        <w:t xml:space="preserve"> operáciami </w:t>
      </w:r>
      <w:proofErr w:type="spellStart"/>
      <w:r w:rsidR="009579A3" w:rsidRPr="00B25139">
        <w:rPr>
          <w:b/>
          <w:bCs/>
        </w:rPr>
        <w:t>varixov</w:t>
      </w:r>
      <w:proofErr w:type="spellEnd"/>
    </w:p>
    <w:p w14:paraId="182880DA" w14:textId="77777777" w:rsidR="009579A3" w:rsidRPr="00B25139" w:rsidRDefault="009579A3" w:rsidP="008B2047">
      <w:r w:rsidRPr="00B25139">
        <w:t xml:space="preserve">Lektor: </w:t>
      </w:r>
      <w:proofErr w:type="spellStart"/>
      <w:r w:rsidRPr="00B25139">
        <w:t>Žernovický</w:t>
      </w:r>
      <w:proofErr w:type="spellEnd"/>
      <w:r w:rsidRPr="00B25139">
        <w:t xml:space="preserve"> F.</w:t>
      </w:r>
    </w:p>
    <w:p w14:paraId="149D4143" w14:textId="77777777" w:rsidR="009579A3" w:rsidRDefault="009579A3" w:rsidP="008B2047">
      <w:pPr>
        <w:rPr>
          <w:bCs/>
          <w:color w:val="FF0000"/>
          <w:sz w:val="28"/>
          <w:szCs w:val="28"/>
        </w:rPr>
      </w:pPr>
    </w:p>
    <w:p w14:paraId="3A89B8F2" w14:textId="77777777" w:rsidR="00344972" w:rsidRPr="00951A40" w:rsidRDefault="00344972" w:rsidP="00344972">
      <w:pPr>
        <w:rPr>
          <w:bCs/>
          <w:color w:val="000000" w:themeColor="text1"/>
        </w:rPr>
      </w:pPr>
      <w:r w:rsidRPr="00951A40">
        <w:rPr>
          <w:bCs/>
          <w:color w:val="000000" w:themeColor="text1"/>
        </w:rPr>
        <w:t>12.25</w:t>
      </w:r>
    </w:p>
    <w:p w14:paraId="279FFD1C" w14:textId="77777777" w:rsidR="00344972" w:rsidRDefault="00C26569" w:rsidP="00524AF3">
      <w:pPr>
        <w:rPr>
          <w:b/>
          <w:bCs/>
          <w:color w:val="000000" w:themeColor="text1"/>
          <w:sz w:val="28"/>
          <w:szCs w:val="28"/>
        </w:rPr>
      </w:pPr>
      <w:r w:rsidRPr="00C26569">
        <w:rPr>
          <w:b/>
          <w:bCs/>
          <w:color w:val="000000" w:themeColor="text1"/>
          <w:sz w:val="28"/>
          <w:szCs w:val="28"/>
        </w:rPr>
        <w:t>OTVOREN</w:t>
      </w:r>
      <w:r w:rsidR="009579A3">
        <w:rPr>
          <w:b/>
          <w:bCs/>
          <w:color w:val="000000" w:themeColor="text1"/>
          <w:sz w:val="28"/>
          <w:szCs w:val="28"/>
        </w:rPr>
        <w:t xml:space="preserve">IE </w:t>
      </w:r>
      <w:r w:rsidRPr="00C26569">
        <w:rPr>
          <w:b/>
          <w:bCs/>
          <w:color w:val="000000" w:themeColor="text1"/>
          <w:sz w:val="28"/>
          <w:szCs w:val="28"/>
        </w:rPr>
        <w:t>KONGRESU</w:t>
      </w:r>
    </w:p>
    <w:p w14:paraId="255193A1" w14:textId="6FB5AC4D" w:rsidR="00524AF3" w:rsidRPr="00951A40" w:rsidRDefault="00524AF3" w:rsidP="00524AF3">
      <w:pPr>
        <w:rPr>
          <w:bCs/>
          <w:color w:val="000000" w:themeColor="text1"/>
        </w:rPr>
      </w:pPr>
      <w:r w:rsidRPr="00951A40">
        <w:rPr>
          <w:bCs/>
          <w:color w:val="000000" w:themeColor="text1"/>
        </w:rPr>
        <w:t>prezident SSCCH SLS</w:t>
      </w:r>
    </w:p>
    <w:p w14:paraId="59601C43" w14:textId="77777777" w:rsidR="00C26569" w:rsidRPr="00A37B1D" w:rsidRDefault="00C26569" w:rsidP="008B2047">
      <w:pPr>
        <w:rPr>
          <w:bCs/>
          <w:color w:val="000000" w:themeColor="text1"/>
          <w:sz w:val="28"/>
          <w:szCs w:val="28"/>
        </w:rPr>
      </w:pPr>
    </w:p>
    <w:p w14:paraId="1D2A01C9" w14:textId="77777777" w:rsidR="00F00ADB" w:rsidRPr="00951A40" w:rsidRDefault="00F00ADB" w:rsidP="00F00ADB">
      <w:r w:rsidRPr="00951A40">
        <w:t>12.30 – 14.00</w:t>
      </w:r>
    </w:p>
    <w:p w14:paraId="5729247C" w14:textId="3FBDEDD1" w:rsidR="00243B75" w:rsidRPr="005A1FE9" w:rsidRDefault="0066406E" w:rsidP="00243B75">
      <w:pPr>
        <w:rPr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Sekcia A: </w:t>
      </w:r>
      <w:r w:rsidR="00243B75">
        <w:rPr>
          <w:b/>
          <w:bCs/>
          <w:sz w:val="28"/>
          <w:szCs w:val="28"/>
        </w:rPr>
        <w:t>Súťaž mladých cievnych chirurgov</w:t>
      </w:r>
    </w:p>
    <w:p w14:paraId="60698355" w14:textId="1316A1C1" w:rsidR="005A1FE9" w:rsidRPr="00F00ADB" w:rsidRDefault="005A1FE9" w:rsidP="00E119FA">
      <w:r w:rsidRPr="00F00ADB">
        <w:t>Predsedníctvo:</w:t>
      </w:r>
      <w:r w:rsidR="00365782" w:rsidRPr="00F00ADB">
        <w:t xml:space="preserve"> </w:t>
      </w:r>
      <w:proofErr w:type="spellStart"/>
      <w:r w:rsidR="00365782" w:rsidRPr="00F00ADB">
        <w:t>Mondek</w:t>
      </w:r>
      <w:proofErr w:type="spellEnd"/>
      <w:r w:rsidR="00344972" w:rsidRPr="00F00ADB">
        <w:t xml:space="preserve"> P.</w:t>
      </w:r>
      <w:r w:rsidR="00365782" w:rsidRPr="00F00ADB">
        <w:t xml:space="preserve">, </w:t>
      </w:r>
      <w:proofErr w:type="spellStart"/>
      <w:r w:rsidR="00365782" w:rsidRPr="00F00ADB">
        <w:t>Šinák</w:t>
      </w:r>
      <w:proofErr w:type="spellEnd"/>
      <w:r w:rsidR="000341F7" w:rsidRPr="00F00ADB">
        <w:t xml:space="preserve"> I.</w:t>
      </w:r>
      <w:r w:rsidR="00365782" w:rsidRPr="00F00ADB">
        <w:t>, Tomka</w:t>
      </w:r>
      <w:r w:rsidR="000341F7" w:rsidRPr="00F00ADB">
        <w:t xml:space="preserve"> J.</w:t>
      </w:r>
    </w:p>
    <w:p w14:paraId="1A516373" w14:textId="77777777" w:rsidR="00B23AAA" w:rsidRPr="00C76FF0" w:rsidRDefault="00B23AAA" w:rsidP="00C40821">
      <w:pPr>
        <w:rPr>
          <w:bCs/>
        </w:rPr>
      </w:pPr>
    </w:p>
    <w:p w14:paraId="3F610340" w14:textId="4D3D45F1" w:rsidR="007F14DF" w:rsidRPr="007F14DF" w:rsidRDefault="00365782" w:rsidP="00AE7FBB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Tumor </w:t>
      </w:r>
      <w:proofErr w:type="spellStart"/>
      <w:r>
        <w:rPr>
          <w:b/>
          <w:bCs/>
        </w:rPr>
        <w:t>Glomus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Caroticus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Shamblin</w:t>
      </w:r>
      <w:proofErr w:type="spellEnd"/>
      <w:r>
        <w:rPr>
          <w:b/>
          <w:bCs/>
        </w:rPr>
        <w:t xml:space="preserve"> III</w:t>
      </w:r>
      <w:r w:rsidR="00F4371B">
        <w:rPr>
          <w:b/>
          <w:bCs/>
        </w:rPr>
        <w:t xml:space="preserve"> </w:t>
      </w:r>
      <w:r>
        <w:rPr>
          <w:b/>
          <w:bCs/>
        </w:rPr>
        <w:t xml:space="preserve">- Chirurgická liečba a komplikácia predoperačnej </w:t>
      </w:r>
      <w:proofErr w:type="spellStart"/>
      <w:r>
        <w:rPr>
          <w:b/>
          <w:bCs/>
        </w:rPr>
        <w:t>embolizácie</w:t>
      </w:r>
      <w:proofErr w:type="spellEnd"/>
      <w:r>
        <w:rPr>
          <w:b/>
          <w:bCs/>
        </w:rPr>
        <w:t xml:space="preserve"> </w:t>
      </w:r>
      <w:r w:rsidR="00C40821">
        <w:rPr>
          <w:b/>
          <w:bCs/>
        </w:rPr>
        <w:t xml:space="preserve"> </w:t>
      </w:r>
      <w:r w:rsidR="003C152E" w:rsidRPr="0066406E">
        <w:rPr>
          <w:b/>
          <w:bCs/>
        </w:rPr>
        <w:t xml:space="preserve"> -</w:t>
      </w:r>
      <w:r w:rsidR="000130CE" w:rsidRPr="0066406E">
        <w:rPr>
          <w:bCs/>
        </w:rPr>
        <w:t xml:space="preserve"> </w:t>
      </w:r>
      <w:r>
        <w:rPr>
          <w:bCs/>
        </w:rPr>
        <w:t xml:space="preserve"> Vrba P., Beňo P., </w:t>
      </w:r>
      <w:proofErr w:type="spellStart"/>
      <w:r>
        <w:rPr>
          <w:bCs/>
        </w:rPr>
        <w:t>Podolec</w:t>
      </w:r>
      <w:proofErr w:type="spellEnd"/>
      <w:r>
        <w:rPr>
          <w:bCs/>
        </w:rPr>
        <w:t xml:space="preserve"> M., </w:t>
      </w:r>
      <w:r w:rsidR="007F14DF">
        <w:rPr>
          <w:bCs/>
        </w:rPr>
        <w:t xml:space="preserve">Oravec T. </w:t>
      </w:r>
    </w:p>
    <w:p w14:paraId="07C68B3D" w14:textId="77777777" w:rsidR="00E119FA" w:rsidRPr="0066406E" w:rsidRDefault="00365782" w:rsidP="007F14DF">
      <w:pPr>
        <w:ind w:left="780"/>
        <w:rPr>
          <w:b/>
          <w:bCs/>
        </w:rPr>
      </w:pPr>
      <w:r>
        <w:rPr>
          <w:bCs/>
        </w:rPr>
        <w:t>( Ružomberok</w:t>
      </w:r>
      <w:r w:rsidR="008D56DD" w:rsidRPr="0066406E">
        <w:rPr>
          <w:bCs/>
        </w:rPr>
        <w:t xml:space="preserve"> )</w:t>
      </w:r>
      <w:r w:rsidR="00DC1271">
        <w:rPr>
          <w:bCs/>
        </w:rPr>
        <w:t xml:space="preserve"> </w:t>
      </w:r>
      <w:r>
        <w:rPr>
          <w:bCs/>
        </w:rPr>
        <w:t xml:space="preserve"> </w:t>
      </w:r>
    </w:p>
    <w:p w14:paraId="66D86698" w14:textId="77777777" w:rsidR="007F14DF" w:rsidRPr="007F14DF" w:rsidRDefault="007F14DF" w:rsidP="00FB2953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Keď sa komplikácie prístupu začnú vrstviť</w:t>
      </w:r>
      <w:r w:rsidR="003C152E">
        <w:rPr>
          <w:b/>
          <w:bCs/>
        </w:rPr>
        <w:t xml:space="preserve"> </w:t>
      </w:r>
      <w:r w:rsidR="00175807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bCs/>
        </w:rPr>
        <w:t xml:space="preserve">Smoter Š., </w:t>
      </w:r>
      <w:proofErr w:type="spellStart"/>
      <w:r>
        <w:rPr>
          <w:bCs/>
        </w:rPr>
        <w:t>Slyško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Bajčíková</w:t>
      </w:r>
      <w:proofErr w:type="spellEnd"/>
      <w:r>
        <w:rPr>
          <w:bCs/>
        </w:rPr>
        <w:t xml:space="preserve"> B.</w:t>
      </w:r>
    </w:p>
    <w:p w14:paraId="16E4C158" w14:textId="77777777" w:rsidR="00E119FA" w:rsidRPr="009579A3" w:rsidRDefault="007F14DF" w:rsidP="007F14DF">
      <w:pPr>
        <w:ind w:left="780"/>
        <w:rPr>
          <w:b/>
          <w:bCs/>
          <w:color w:val="FF0000"/>
        </w:rPr>
      </w:pPr>
      <w:r>
        <w:rPr>
          <w:bCs/>
        </w:rPr>
        <w:t xml:space="preserve">( </w:t>
      </w:r>
      <w:r w:rsidR="009579A3" w:rsidRPr="004024F4">
        <w:rPr>
          <w:bCs/>
        </w:rPr>
        <w:t>Bratislava</w:t>
      </w:r>
      <w:r w:rsidR="009579A3" w:rsidRPr="009579A3">
        <w:rPr>
          <w:bCs/>
          <w:color w:val="FF0000"/>
        </w:rPr>
        <w:t xml:space="preserve"> </w:t>
      </w:r>
      <w:r w:rsidR="00E119FA" w:rsidRPr="00FB2953">
        <w:rPr>
          <w:bCs/>
        </w:rPr>
        <w:t>)</w:t>
      </w:r>
      <w:r>
        <w:rPr>
          <w:bCs/>
        </w:rPr>
        <w:t xml:space="preserve"> </w:t>
      </w:r>
    </w:p>
    <w:p w14:paraId="60DA0490" w14:textId="3B8DBED6" w:rsidR="007F14DF" w:rsidRDefault="00812765" w:rsidP="0099174C">
      <w:pPr>
        <w:numPr>
          <w:ilvl w:val="0"/>
          <w:numId w:val="8"/>
        </w:numPr>
        <w:rPr>
          <w:bCs/>
        </w:rPr>
      </w:pPr>
      <w:r>
        <w:rPr>
          <w:b/>
          <w:bCs/>
        </w:rPr>
        <w:t xml:space="preserve"> </w:t>
      </w:r>
      <w:proofErr w:type="spellStart"/>
      <w:r w:rsidR="007F14DF">
        <w:rPr>
          <w:b/>
          <w:bCs/>
        </w:rPr>
        <w:t>Iatrogenní</w:t>
      </w:r>
      <w:proofErr w:type="spellEnd"/>
      <w:r w:rsidR="007F14DF">
        <w:rPr>
          <w:b/>
          <w:bCs/>
        </w:rPr>
        <w:t xml:space="preserve"> </w:t>
      </w:r>
      <w:proofErr w:type="spellStart"/>
      <w:r w:rsidR="007F14DF">
        <w:rPr>
          <w:b/>
          <w:bCs/>
        </w:rPr>
        <w:t>poškození</w:t>
      </w:r>
      <w:proofErr w:type="spellEnd"/>
      <w:r w:rsidR="007F14DF">
        <w:rPr>
          <w:b/>
          <w:bCs/>
        </w:rPr>
        <w:t xml:space="preserve"> </w:t>
      </w:r>
      <w:proofErr w:type="spellStart"/>
      <w:r w:rsidR="007F14DF">
        <w:rPr>
          <w:b/>
          <w:bCs/>
        </w:rPr>
        <w:t>společné</w:t>
      </w:r>
      <w:proofErr w:type="spellEnd"/>
      <w:r w:rsidR="007F14DF">
        <w:rPr>
          <w:b/>
          <w:bCs/>
        </w:rPr>
        <w:t xml:space="preserve"> </w:t>
      </w:r>
      <w:proofErr w:type="spellStart"/>
      <w:r w:rsidR="007F14DF">
        <w:rPr>
          <w:b/>
          <w:bCs/>
        </w:rPr>
        <w:t>femorální</w:t>
      </w:r>
      <w:proofErr w:type="spellEnd"/>
      <w:r w:rsidR="007F14DF">
        <w:rPr>
          <w:b/>
          <w:bCs/>
        </w:rPr>
        <w:t xml:space="preserve"> </w:t>
      </w:r>
      <w:proofErr w:type="spellStart"/>
      <w:r w:rsidR="007F14DF">
        <w:rPr>
          <w:b/>
          <w:bCs/>
        </w:rPr>
        <w:t>žíly</w:t>
      </w:r>
      <w:proofErr w:type="spellEnd"/>
      <w:r w:rsidR="007F14DF">
        <w:rPr>
          <w:b/>
          <w:bCs/>
        </w:rPr>
        <w:t xml:space="preserve"> po </w:t>
      </w:r>
      <w:proofErr w:type="spellStart"/>
      <w:r w:rsidR="007F14DF">
        <w:rPr>
          <w:b/>
          <w:bCs/>
        </w:rPr>
        <w:t>liposukci</w:t>
      </w:r>
      <w:proofErr w:type="spellEnd"/>
      <w:r w:rsidR="007F14DF">
        <w:rPr>
          <w:b/>
          <w:bCs/>
        </w:rPr>
        <w:t xml:space="preserve"> a </w:t>
      </w:r>
      <w:proofErr w:type="spellStart"/>
      <w:r w:rsidR="007F14DF">
        <w:rPr>
          <w:b/>
          <w:bCs/>
        </w:rPr>
        <w:t>liftingu</w:t>
      </w:r>
      <w:proofErr w:type="spellEnd"/>
      <w:r w:rsidR="007F14DF">
        <w:rPr>
          <w:b/>
          <w:bCs/>
        </w:rPr>
        <w:t xml:space="preserve"> stehna</w:t>
      </w:r>
      <w:r>
        <w:rPr>
          <w:b/>
          <w:bCs/>
        </w:rPr>
        <w:t>–</w:t>
      </w:r>
      <w:r w:rsidR="007F14DF">
        <w:rPr>
          <w:b/>
          <w:bCs/>
        </w:rPr>
        <w:t xml:space="preserve"> kazuistika – </w:t>
      </w:r>
      <w:proofErr w:type="spellStart"/>
      <w:r w:rsidR="007F14DF">
        <w:rPr>
          <w:bCs/>
        </w:rPr>
        <w:t>Pribula</w:t>
      </w:r>
      <w:proofErr w:type="spellEnd"/>
      <w:r w:rsidR="007F14DF">
        <w:rPr>
          <w:bCs/>
        </w:rPr>
        <w:t xml:space="preserve"> M., Novotný R., Baláž P., </w:t>
      </w:r>
      <w:proofErr w:type="spellStart"/>
      <w:r w:rsidR="007F14DF">
        <w:rPr>
          <w:bCs/>
        </w:rPr>
        <w:t>Rokošný</w:t>
      </w:r>
      <w:proofErr w:type="spellEnd"/>
      <w:r w:rsidR="007F14DF">
        <w:rPr>
          <w:bCs/>
        </w:rPr>
        <w:t xml:space="preserve"> S.,</w:t>
      </w:r>
      <w:r w:rsidR="004B76C5">
        <w:rPr>
          <w:bCs/>
        </w:rPr>
        <w:t xml:space="preserve"> </w:t>
      </w:r>
      <w:proofErr w:type="spellStart"/>
      <w:r w:rsidR="007F14DF">
        <w:rPr>
          <w:bCs/>
        </w:rPr>
        <w:t>Papřoková</w:t>
      </w:r>
      <w:proofErr w:type="spellEnd"/>
      <w:r w:rsidR="007F14DF">
        <w:rPr>
          <w:bCs/>
        </w:rPr>
        <w:t xml:space="preserve"> V., </w:t>
      </w:r>
      <w:proofErr w:type="spellStart"/>
      <w:r w:rsidR="007F14DF">
        <w:rPr>
          <w:bCs/>
        </w:rPr>
        <w:t>Bafrnec</w:t>
      </w:r>
      <w:proofErr w:type="spellEnd"/>
      <w:r w:rsidR="007F14DF">
        <w:rPr>
          <w:bCs/>
        </w:rPr>
        <w:t xml:space="preserve"> J.</w:t>
      </w:r>
    </w:p>
    <w:p w14:paraId="26EDFFFA" w14:textId="77777777" w:rsidR="00B23AAA" w:rsidRPr="00692FF3" w:rsidRDefault="007F14DF" w:rsidP="007F14DF">
      <w:pPr>
        <w:ind w:left="780"/>
        <w:rPr>
          <w:bCs/>
        </w:rPr>
      </w:pPr>
      <w:r>
        <w:rPr>
          <w:bCs/>
        </w:rPr>
        <w:t>( Praha</w:t>
      </w:r>
      <w:r w:rsidR="0099174C" w:rsidRPr="00692FF3">
        <w:rPr>
          <w:bCs/>
        </w:rPr>
        <w:t>)</w:t>
      </w:r>
      <w:r>
        <w:rPr>
          <w:bCs/>
        </w:rPr>
        <w:t xml:space="preserve"> </w:t>
      </w:r>
    </w:p>
    <w:p w14:paraId="1381D05F" w14:textId="47DEE67E" w:rsidR="00E119FA" w:rsidRPr="0096576F" w:rsidRDefault="007F14DF" w:rsidP="0096576F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Arteriálne lézie v </w:t>
      </w:r>
      <w:proofErr w:type="spellStart"/>
      <w:r>
        <w:rPr>
          <w:b/>
          <w:bCs/>
        </w:rPr>
        <w:t>ilikofemorálnej</w:t>
      </w:r>
      <w:proofErr w:type="spellEnd"/>
      <w:r>
        <w:rPr>
          <w:b/>
          <w:bCs/>
        </w:rPr>
        <w:t xml:space="preserve"> oblasti </w:t>
      </w:r>
      <w:r w:rsidR="00812765">
        <w:rPr>
          <w:b/>
          <w:bCs/>
        </w:rPr>
        <w:t xml:space="preserve"> </w:t>
      </w:r>
      <w:r>
        <w:rPr>
          <w:bCs/>
        </w:rPr>
        <w:t xml:space="preserve">– </w:t>
      </w:r>
      <w:proofErr w:type="spellStart"/>
      <w:r>
        <w:rPr>
          <w:bCs/>
        </w:rPr>
        <w:t>Kolumberová</w:t>
      </w:r>
      <w:proofErr w:type="spellEnd"/>
      <w:r>
        <w:rPr>
          <w:bCs/>
        </w:rPr>
        <w:t xml:space="preserve"> D., Beňo P., </w:t>
      </w:r>
      <w:proofErr w:type="spellStart"/>
      <w:r>
        <w:rPr>
          <w:bCs/>
        </w:rPr>
        <w:t>Podolec</w:t>
      </w:r>
      <w:proofErr w:type="spellEnd"/>
      <w:r>
        <w:rPr>
          <w:bCs/>
        </w:rPr>
        <w:t xml:space="preserve"> M., Oravec T. ( Ružomberok</w:t>
      </w:r>
      <w:r w:rsidR="0099174C">
        <w:rPr>
          <w:bCs/>
        </w:rPr>
        <w:t xml:space="preserve"> )</w:t>
      </w:r>
      <w:r>
        <w:rPr>
          <w:bCs/>
        </w:rPr>
        <w:t xml:space="preserve"> </w:t>
      </w:r>
    </w:p>
    <w:p w14:paraId="762388FA" w14:textId="77777777" w:rsidR="00B23AAA" w:rsidRPr="0099174C" w:rsidRDefault="0061427B" w:rsidP="0099174C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Komplikácie spojené s filtrami dolnej dutej žily </w:t>
      </w:r>
      <w:r w:rsidR="008B70FF" w:rsidRPr="0096576F">
        <w:rPr>
          <w:b/>
          <w:bCs/>
        </w:rPr>
        <w:t xml:space="preserve">– </w:t>
      </w:r>
      <w:r>
        <w:rPr>
          <w:bCs/>
        </w:rPr>
        <w:t xml:space="preserve"> </w:t>
      </w:r>
      <w:proofErr w:type="spellStart"/>
      <w:r>
        <w:rPr>
          <w:bCs/>
        </w:rPr>
        <w:t>Petričko</w:t>
      </w:r>
      <w:proofErr w:type="spellEnd"/>
      <w:r>
        <w:rPr>
          <w:bCs/>
        </w:rPr>
        <w:t xml:space="preserve"> L., Hlinka Ľ., </w:t>
      </w:r>
      <w:proofErr w:type="spellStart"/>
      <w:r>
        <w:rPr>
          <w:bCs/>
        </w:rPr>
        <w:t>Tlacháč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Vorčák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Šinák</w:t>
      </w:r>
      <w:proofErr w:type="spellEnd"/>
      <w:r>
        <w:rPr>
          <w:bCs/>
        </w:rPr>
        <w:t xml:space="preserve"> I. (</w:t>
      </w:r>
      <w:r w:rsidR="008E520F">
        <w:rPr>
          <w:bCs/>
        </w:rPr>
        <w:t>Martin</w:t>
      </w:r>
      <w:r>
        <w:rPr>
          <w:bCs/>
        </w:rPr>
        <w:t xml:space="preserve"> </w:t>
      </w:r>
      <w:r w:rsidR="00EB775E">
        <w:rPr>
          <w:bCs/>
        </w:rPr>
        <w:t xml:space="preserve">)  </w:t>
      </w:r>
    </w:p>
    <w:p w14:paraId="4C4ACF10" w14:textId="42B1040B" w:rsidR="00266D46" w:rsidRPr="008E520F" w:rsidRDefault="008E520F" w:rsidP="0096576F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Infekční </w:t>
      </w:r>
      <w:proofErr w:type="spellStart"/>
      <w:r>
        <w:rPr>
          <w:b/>
          <w:bCs/>
        </w:rPr>
        <w:t>pseudoaneuryzma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truncus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brachiocephalicus</w:t>
      </w:r>
      <w:proofErr w:type="spellEnd"/>
      <w:r>
        <w:rPr>
          <w:b/>
          <w:bCs/>
        </w:rPr>
        <w:t xml:space="preserve"> – kazuistika </w:t>
      </w:r>
      <w:r>
        <w:rPr>
          <w:bCs/>
        </w:rPr>
        <w:t xml:space="preserve">– </w:t>
      </w:r>
      <w:proofErr w:type="spellStart"/>
      <w:r>
        <w:rPr>
          <w:bCs/>
        </w:rPr>
        <w:t>Halúska</w:t>
      </w:r>
      <w:proofErr w:type="spellEnd"/>
      <w:r>
        <w:rPr>
          <w:bCs/>
        </w:rPr>
        <w:t xml:space="preserve"> A., Hudák A., </w:t>
      </w:r>
      <w:proofErr w:type="spellStart"/>
      <w:r>
        <w:rPr>
          <w:bCs/>
        </w:rPr>
        <w:t>Guňka</w:t>
      </w:r>
      <w:proofErr w:type="spellEnd"/>
      <w:r>
        <w:rPr>
          <w:bCs/>
        </w:rPr>
        <w:t xml:space="preserve"> I., </w:t>
      </w:r>
      <w:proofErr w:type="spellStart"/>
      <w:r>
        <w:rPr>
          <w:bCs/>
        </w:rPr>
        <w:t>Raupach</w:t>
      </w:r>
      <w:proofErr w:type="spellEnd"/>
      <w:r>
        <w:rPr>
          <w:bCs/>
        </w:rPr>
        <w:t xml:space="preserve"> J.</w:t>
      </w:r>
      <w:r w:rsidR="004B76C5">
        <w:rPr>
          <w:bCs/>
        </w:rPr>
        <w:t xml:space="preserve"> </w:t>
      </w:r>
      <w:r>
        <w:rPr>
          <w:bCs/>
        </w:rPr>
        <w:t>( Hradec Králové</w:t>
      </w:r>
      <w:r w:rsidR="00E26C31">
        <w:rPr>
          <w:bCs/>
        </w:rPr>
        <w:t>)</w:t>
      </w:r>
      <w:r w:rsidR="005E14F5">
        <w:rPr>
          <w:bCs/>
        </w:rPr>
        <w:t xml:space="preserve"> </w:t>
      </w:r>
    </w:p>
    <w:p w14:paraId="6CF6768C" w14:textId="77777777" w:rsidR="009445E8" w:rsidRDefault="008E520F" w:rsidP="007128D5">
      <w:pPr>
        <w:numPr>
          <w:ilvl w:val="0"/>
          <w:numId w:val="8"/>
        </w:numPr>
        <w:rPr>
          <w:bCs/>
        </w:rPr>
      </w:pPr>
      <w:proofErr w:type="spellStart"/>
      <w:r w:rsidRPr="009445E8">
        <w:rPr>
          <w:b/>
          <w:bCs/>
        </w:rPr>
        <w:t>Extraanatomické</w:t>
      </w:r>
      <w:proofErr w:type="spellEnd"/>
      <w:r w:rsidRPr="009445E8">
        <w:rPr>
          <w:b/>
          <w:bCs/>
        </w:rPr>
        <w:t xml:space="preserve"> </w:t>
      </w:r>
      <w:proofErr w:type="spellStart"/>
      <w:r w:rsidRPr="009445E8">
        <w:rPr>
          <w:b/>
          <w:bCs/>
        </w:rPr>
        <w:t>bypassy</w:t>
      </w:r>
      <w:proofErr w:type="spellEnd"/>
      <w:r w:rsidRPr="009445E8">
        <w:rPr>
          <w:b/>
          <w:bCs/>
        </w:rPr>
        <w:t xml:space="preserve"> ako plán B pri </w:t>
      </w:r>
      <w:proofErr w:type="spellStart"/>
      <w:r w:rsidRPr="009445E8">
        <w:rPr>
          <w:b/>
          <w:bCs/>
        </w:rPr>
        <w:t>revaskularizačných</w:t>
      </w:r>
      <w:proofErr w:type="spellEnd"/>
      <w:r w:rsidRPr="009445E8">
        <w:rPr>
          <w:b/>
          <w:bCs/>
        </w:rPr>
        <w:t xml:space="preserve"> výkonoch – </w:t>
      </w:r>
      <w:proofErr w:type="spellStart"/>
      <w:r w:rsidRPr="009445E8">
        <w:rPr>
          <w:bCs/>
        </w:rPr>
        <w:t>Končošová</w:t>
      </w:r>
      <w:proofErr w:type="spellEnd"/>
      <w:r w:rsidRPr="009445E8">
        <w:rPr>
          <w:bCs/>
        </w:rPr>
        <w:t xml:space="preserve"> D., Kovács V., </w:t>
      </w:r>
      <w:proofErr w:type="spellStart"/>
      <w:r w:rsidRPr="009445E8">
        <w:rPr>
          <w:bCs/>
        </w:rPr>
        <w:t>Bajužíková</w:t>
      </w:r>
      <w:proofErr w:type="spellEnd"/>
      <w:r w:rsidRPr="009445E8">
        <w:rPr>
          <w:bCs/>
        </w:rPr>
        <w:t xml:space="preserve"> L., </w:t>
      </w:r>
      <w:proofErr w:type="spellStart"/>
      <w:r w:rsidRPr="009445E8">
        <w:rPr>
          <w:bCs/>
        </w:rPr>
        <w:t>Mykytchak</w:t>
      </w:r>
      <w:proofErr w:type="spellEnd"/>
      <w:r w:rsidRPr="009445E8">
        <w:rPr>
          <w:bCs/>
        </w:rPr>
        <w:t xml:space="preserve"> V., Molnárová K. ( Nové Zámky ) </w:t>
      </w:r>
    </w:p>
    <w:p w14:paraId="462EBB9D" w14:textId="77777777" w:rsidR="008E520F" w:rsidRPr="009445E8" w:rsidRDefault="008E520F" w:rsidP="007128D5">
      <w:pPr>
        <w:numPr>
          <w:ilvl w:val="0"/>
          <w:numId w:val="8"/>
        </w:numPr>
        <w:rPr>
          <w:bCs/>
        </w:rPr>
      </w:pPr>
      <w:proofErr w:type="spellStart"/>
      <w:r w:rsidRPr="009445E8">
        <w:rPr>
          <w:b/>
          <w:bCs/>
        </w:rPr>
        <w:t>Multiviscerální</w:t>
      </w:r>
      <w:proofErr w:type="spellEnd"/>
      <w:r w:rsidRPr="009445E8">
        <w:rPr>
          <w:b/>
          <w:bCs/>
        </w:rPr>
        <w:t xml:space="preserve"> </w:t>
      </w:r>
      <w:proofErr w:type="spellStart"/>
      <w:r w:rsidRPr="009445E8">
        <w:rPr>
          <w:b/>
          <w:bCs/>
        </w:rPr>
        <w:t>resekce</w:t>
      </w:r>
      <w:proofErr w:type="spellEnd"/>
      <w:r w:rsidRPr="009445E8">
        <w:rPr>
          <w:b/>
          <w:bCs/>
        </w:rPr>
        <w:t xml:space="preserve"> </w:t>
      </w:r>
      <w:proofErr w:type="spellStart"/>
      <w:r w:rsidRPr="009445E8">
        <w:rPr>
          <w:b/>
          <w:bCs/>
        </w:rPr>
        <w:t>en</w:t>
      </w:r>
      <w:proofErr w:type="spellEnd"/>
      <w:r w:rsidRPr="009445E8">
        <w:rPr>
          <w:b/>
          <w:bCs/>
        </w:rPr>
        <w:t xml:space="preserve"> </w:t>
      </w:r>
      <w:proofErr w:type="spellStart"/>
      <w:r w:rsidRPr="009445E8">
        <w:rPr>
          <w:b/>
          <w:bCs/>
        </w:rPr>
        <w:t>bloc</w:t>
      </w:r>
      <w:proofErr w:type="spellEnd"/>
      <w:r w:rsidRPr="009445E8">
        <w:rPr>
          <w:b/>
          <w:bCs/>
        </w:rPr>
        <w:t xml:space="preserve"> s náhradou </w:t>
      </w:r>
      <w:proofErr w:type="spellStart"/>
      <w:r w:rsidRPr="009445E8">
        <w:rPr>
          <w:b/>
          <w:bCs/>
        </w:rPr>
        <w:t>pánevního</w:t>
      </w:r>
      <w:proofErr w:type="spellEnd"/>
      <w:r w:rsidRPr="009445E8">
        <w:rPr>
          <w:b/>
          <w:bCs/>
        </w:rPr>
        <w:t xml:space="preserve"> </w:t>
      </w:r>
      <w:proofErr w:type="spellStart"/>
      <w:r w:rsidRPr="009445E8">
        <w:rPr>
          <w:b/>
          <w:bCs/>
        </w:rPr>
        <w:t>řečiště</w:t>
      </w:r>
      <w:proofErr w:type="spellEnd"/>
      <w:r w:rsidRPr="009445E8">
        <w:rPr>
          <w:b/>
          <w:bCs/>
        </w:rPr>
        <w:t xml:space="preserve"> u pacientky s </w:t>
      </w:r>
      <w:proofErr w:type="spellStart"/>
      <w:r w:rsidRPr="009445E8">
        <w:rPr>
          <w:b/>
          <w:bCs/>
        </w:rPr>
        <w:t>kolorektálním</w:t>
      </w:r>
      <w:proofErr w:type="spellEnd"/>
      <w:r w:rsidRPr="009445E8">
        <w:rPr>
          <w:b/>
          <w:bCs/>
        </w:rPr>
        <w:t xml:space="preserve"> </w:t>
      </w:r>
      <w:proofErr w:type="spellStart"/>
      <w:r w:rsidRPr="009445E8">
        <w:rPr>
          <w:b/>
          <w:bCs/>
        </w:rPr>
        <w:t>karcinomem</w:t>
      </w:r>
      <w:proofErr w:type="spellEnd"/>
      <w:r w:rsidRPr="009445E8">
        <w:rPr>
          <w:b/>
          <w:bCs/>
        </w:rPr>
        <w:t xml:space="preserve"> – </w:t>
      </w:r>
      <w:proofErr w:type="spellStart"/>
      <w:r w:rsidRPr="009445E8">
        <w:rPr>
          <w:bCs/>
        </w:rPr>
        <w:t>Papřoková</w:t>
      </w:r>
      <w:proofErr w:type="spellEnd"/>
      <w:r w:rsidRPr="009445E8">
        <w:rPr>
          <w:bCs/>
        </w:rPr>
        <w:t xml:space="preserve"> V., Novotný R., </w:t>
      </w:r>
      <w:proofErr w:type="spellStart"/>
      <w:r w:rsidRPr="009445E8">
        <w:rPr>
          <w:bCs/>
        </w:rPr>
        <w:t>Rokošný</w:t>
      </w:r>
      <w:proofErr w:type="spellEnd"/>
      <w:r w:rsidRPr="009445E8">
        <w:rPr>
          <w:bCs/>
        </w:rPr>
        <w:t xml:space="preserve"> S., </w:t>
      </w:r>
      <w:proofErr w:type="spellStart"/>
      <w:r w:rsidRPr="009445E8">
        <w:rPr>
          <w:bCs/>
        </w:rPr>
        <w:t>Pribula</w:t>
      </w:r>
      <w:proofErr w:type="spellEnd"/>
      <w:r w:rsidRPr="009445E8">
        <w:rPr>
          <w:bCs/>
        </w:rPr>
        <w:t xml:space="preserve"> M., Baláž P., </w:t>
      </w:r>
      <w:proofErr w:type="spellStart"/>
      <w:r w:rsidRPr="009445E8">
        <w:rPr>
          <w:bCs/>
        </w:rPr>
        <w:t>Šubrt</w:t>
      </w:r>
      <w:proofErr w:type="spellEnd"/>
      <w:r w:rsidRPr="009445E8">
        <w:rPr>
          <w:bCs/>
        </w:rPr>
        <w:t xml:space="preserve"> Z., </w:t>
      </w:r>
      <w:proofErr w:type="spellStart"/>
      <w:r w:rsidRPr="009445E8">
        <w:rPr>
          <w:bCs/>
        </w:rPr>
        <w:t>Bafrnec</w:t>
      </w:r>
      <w:proofErr w:type="spellEnd"/>
      <w:r w:rsidRPr="009445E8">
        <w:rPr>
          <w:bCs/>
        </w:rPr>
        <w:t xml:space="preserve"> J. ( Praha </w:t>
      </w:r>
      <w:r w:rsidR="009445E8">
        <w:rPr>
          <w:bCs/>
        </w:rPr>
        <w:t>)</w:t>
      </w:r>
    </w:p>
    <w:p w14:paraId="09E05F76" w14:textId="77777777" w:rsidR="00242162" w:rsidRDefault="00242162" w:rsidP="0096576F">
      <w:pPr>
        <w:numPr>
          <w:ilvl w:val="0"/>
          <w:numId w:val="8"/>
        </w:numPr>
        <w:rPr>
          <w:bCs/>
        </w:rPr>
      </w:pPr>
      <w:proofErr w:type="spellStart"/>
      <w:r>
        <w:rPr>
          <w:b/>
          <w:bCs/>
        </w:rPr>
        <w:lastRenderedPageBreak/>
        <w:t>Myoplastika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musculus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sartorius</w:t>
      </w:r>
      <w:proofErr w:type="spellEnd"/>
      <w:r>
        <w:rPr>
          <w:b/>
          <w:bCs/>
        </w:rPr>
        <w:t xml:space="preserve"> v cievnej chirurgii –</w:t>
      </w:r>
      <w:r>
        <w:rPr>
          <w:bCs/>
        </w:rPr>
        <w:t xml:space="preserve"> </w:t>
      </w:r>
      <w:proofErr w:type="spellStart"/>
      <w:r>
        <w:rPr>
          <w:bCs/>
        </w:rPr>
        <w:t>Bedevelskyi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Necpal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Kminiak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Zanovit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Rusňák</w:t>
      </w:r>
      <w:proofErr w:type="spellEnd"/>
      <w:r>
        <w:rPr>
          <w:bCs/>
        </w:rPr>
        <w:t xml:space="preserve"> M. ( Banská Bystrica ) </w:t>
      </w:r>
    </w:p>
    <w:p w14:paraId="4996F53A" w14:textId="77777777" w:rsidR="0066406E" w:rsidRPr="00692FF3" w:rsidRDefault="0066406E" w:rsidP="005A1FE9">
      <w:pPr>
        <w:rPr>
          <w:b/>
          <w:bCs/>
        </w:rPr>
      </w:pPr>
    </w:p>
    <w:p w14:paraId="284B2DD0" w14:textId="77777777" w:rsidR="00692FF3" w:rsidRPr="00692FF3" w:rsidRDefault="00692FF3" w:rsidP="00E119FA">
      <w:pPr>
        <w:rPr>
          <w:bCs/>
        </w:rPr>
      </w:pPr>
    </w:p>
    <w:p w14:paraId="324195FB" w14:textId="2A1BD6C1" w:rsidR="00991AA4" w:rsidRPr="00951A40" w:rsidRDefault="00991AA4" w:rsidP="00991AA4">
      <w:r w:rsidRPr="00951A40">
        <w:t>14.00 – 14.45</w:t>
      </w:r>
    </w:p>
    <w:p w14:paraId="67294573" w14:textId="06D5BA9D" w:rsidR="00E119FA" w:rsidRDefault="00383BE5" w:rsidP="00E119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Sekcia</w:t>
      </w:r>
      <w:r w:rsidR="00E119FA">
        <w:rPr>
          <w:b/>
          <w:bCs/>
          <w:sz w:val="28"/>
          <w:szCs w:val="28"/>
        </w:rPr>
        <w:t xml:space="preserve"> B</w:t>
      </w:r>
      <w:r w:rsidR="00B4669B">
        <w:rPr>
          <w:b/>
          <w:bCs/>
          <w:sz w:val="28"/>
          <w:szCs w:val="28"/>
        </w:rPr>
        <w:t xml:space="preserve">: </w:t>
      </w:r>
      <w:r w:rsidR="00C26569">
        <w:rPr>
          <w:b/>
          <w:bCs/>
          <w:sz w:val="28"/>
          <w:szCs w:val="28"/>
        </w:rPr>
        <w:t>Diabetická noha a PAOD</w:t>
      </w:r>
    </w:p>
    <w:p w14:paraId="355A3228" w14:textId="68373C94" w:rsidR="00E119FA" w:rsidRPr="00991AA4" w:rsidRDefault="00E119FA" w:rsidP="00E119FA">
      <w:r w:rsidRPr="00991AA4">
        <w:t>Predsedníctvo:</w:t>
      </w:r>
      <w:r w:rsidR="00885BA8" w:rsidRPr="00991AA4">
        <w:t xml:space="preserve"> </w:t>
      </w:r>
      <w:proofErr w:type="spellStart"/>
      <w:r w:rsidR="00885BA8" w:rsidRPr="00991AA4">
        <w:t>Janek</w:t>
      </w:r>
      <w:proofErr w:type="spellEnd"/>
      <w:r w:rsidR="00991AA4" w:rsidRPr="00991AA4">
        <w:t xml:space="preserve"> J.</w:t>
      </w:r>
      <w:r w:rsidR="00885BA8" w:rsidRPr="00991AA4">
        <w:t xml:space="preserve">, </w:t>
      </w:r>
      <w:proofErr w:type="spellStart"/>
      <w:r w:rsidR="00885BA8" w:rsidRPr="00991AA4">
        <w:t>Sihotský</w:t>
      </w:r>
      <w:proofErr w:type="spellEnd"/>
      <w:r w:rsidR="00991AA4" w:rsidRPr="00991AA4">
        <w:t xml:space="preserve"> V.</w:t>
      </w:r>
      <w:r w:rsidR="00037D94" w:rsidRPr="00991AA4">
        <w:t xml:space="preserve">, </w:t>
      </w:r>
      <w:proofErr w:type="spellStart"/>
      <w:r w:rsidR="00037D94" w:rsidRPr="00991AA4">
        <w:t>Šinák</w:t>
      </w:r>
      <w:proofErr w:type="spellEnd"/>
      <w:r w:rsidR="00991AA4" w:rsidRPr="00991AA4">
        <w:t xml:space="preserve"> I.</w:t>
      </w:r>
    </w:p>
    <w:p w14:paraId="045D3818" w14:textId="77777777" w:rsidR="00DA1B42" w:rsidRDefault="00DA1B42" w:rsidP="00DA1B42">
      <w:pPr>
        <w:rPr>
          <w:b/>
          <w:bCs/>
          <w:sz w:val="28"/>
          <w:szCs w:val="28"/>
        </w:rPr>
      </w:pPr>
    </w:p>
    <w:p w14:paraId="073DABEA" w14:textId="77777777" w:rsidR="00E119FA" w:rsidRDefault="00DA1B42" w:rsidP="00E119FA">
      <w:pPr>
        <w:rPr>
          <w:bCs/>
        </w:rPr>
      </w:pPr>
      <w:r>
        <w:rPr>
          <w:b/>
          <w:bCs/>
          <w:sz w:val="28"/>
          <w:szCs w:val="28"/>
        </w:rPr>
        <w:t xml:space="preserve"> </w:t>
      </w:r>
    </w:p>
    <w:p w14:paraId="63F8F683" w14:textId="1530D8E4" w:rsidR="00E119FA" w:rsidRPr="005A1FE9" w:rsidRDefault="00242162" w:rsidP="005A1FE9">
      <w:pPr>
        <w:numPr>
          <w:ilvl w:val="0"/>
          <w:numId w:val="1"/>
        </w:numPr>
        <w:rPr>
          <w:bCs/>
        </w:rPr>
      </w:pPr>
      <w:r>
        <w:rPr>
          <w:b/>
          <w:bCs/>
        </w:rPr>
        <w:t>Periférne arteriálne ochorenie u </w:t>
      </w:r>
      <w:r w:rsidRPr="004024F4">
        <w:rPr>
          <w:b/>
          <w:bCs/>
        </w:rPr>
        <w:t>pa</w:t>
      </w:r>
      <w:r w:rsidR="006B224B" w:rsidRPr="004024F4">
        <w:rPr>
          <w:b/>
          <w:bCs/>
        </w:rPr>
        <w:t>c</w:t>
      </w:r>
      <w:r w:rsidRPr="004024F4">
        <w:rPr>
          <w:b/>
          <w:bCs/>
        </w:rPr>
        <w:t>ientov</w:t>
      </w:r>
      <w:r>
        <w:rPr>
          <w:b/>
          <w:bCs/>
        </w:rPr>
        <w:t xml:space="preserve"> s chronickým ochorením obličiek: viac než len ateroskleróza</w:t>
      </w:r>
      <w:r w:rsidR="00266D46" w:rsidRPr="002822AB">
        <w:rPr>
          <w:b/>
          <w:bCs/>
        </w:rPr>
        <w:t xml:space="preserve"> </w:t>
      </w:r>
      <w:r>
        <w:rPr>
          <w:bCs/>
        </w:rPr>
        <w:t xml:space="preserve">– </w:t>
      </w:r>
      <w:proofErr w:type="spellStart"/>
      <w:r>
        <w:rPr>
          <w:bCs/>
        </w:rPr>
        <w:t>Holovač</w:t>
      </w:r>
      <w:proofErr w:type="spellEnd"/>
      <w:r>
        <w:rPr>
          <w:bCs/>
        </w:rPr>
        <w:t xml:space="preserve"> T., Macejková E., </w:t>
      </w:r>
      <w:proofErr w:type="spellStart"/>
      <w:r>
        <w:rPr>
          <w:bCs/>
        </w:rPr>
        <w:t>Zavacká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Pobehová</w:t>
      </w:r>
      <w:proofErr w:type="spellEnd"/>
      <w:r>
        <w:rPr>
          <w:bCs/>
        </w:rPr>
        <w:t xml:space="preserve"> J., </w:t>
      </w:r>
      <w:proofErr w:type="spellStart"/>
      <w:r>
        <w:rPr>
          <w:bCs/>
        </w:rPr>
        <w:t>Artimovič</w:t>
      </w:r>
      <w:proofErr w:type="spellEnd"/>
      <w:r>
        <w:rPr>
          <w:bCs/>
        </w:rPr>
        <w:t xml:space="preserve"> P.</w:t>
      </w:r>
      <w:r w:rsidR="008D4F59">
        <w:rPr>
          <w:bCs/>
        </w:rPr>
        <w:t xml:space="preserve"> </w:t>
      </w:r>
      <w:r>
        <w:rPr>
          <w:bCs/>
        </w:rPr>
        <w:t xml:space="preserve">(Košice </w:t>
      </w:r>
      <w:r w:rsidR="005A1FE9">
        <w:rPr>
          <w:bCs/>
        </w:rPr>
        <w:t>)</w:t>
      </w:r>
      <w:r>
        <w:rPr>
          <w:bCs/>
        </w:rPr>
        <w:t xml:space="preserve"> </w:t>
      </w:r>
      <w:r w:rsidR="00C26569">
        <w:rPr>
          <w:bCs/>
        </w:rPr>
        <w:t xml:space="preserve">– </w:t>
      </w:r>
      <w:r w:rsidR="00C26569" w:rsidRPr="00C26569">
        <w:rPr>
          <w:bCs/>
          <w:i/>
          <w:color w:val="FF0000"/>
        </w:rPr>
        <w:t>súťaž mladých cievnych chirurgov</w:t>
      </w:r>
    </w:p>
    <w:p w14:paraId="6115FCDE" w14:textId="0DFD5D33" w:rsidR="00E119FA" w:rsidRPr="001163A0" w:rsidRDefault="00242162" w:rsidP="001163A0">
      <w:pPr>
        <w:numPr>
          <w:ilvl w:val="0"/>
          <w:numId w:val="1"/>
        </w:numPr>
        <w:rPr>
          <w:bCs/>
        </w:rPr>
      </w:pPr>
      <w:proofErr w:type="spellStart"/>
      <w:r w:rsidRPr="00B763D9">
        <w:rPr>
          <w:b/>
          <w:bCs/>
        </w:rPr>
        <w:t>MikroRNA</w:t>
      </w:r>
      <w:proofErr w:type="spellEnd"/>
      <w:r w:rsidRPr="00B763D9">
        <w:rPr>
          <w:b/>
          <w:bCs/>
        </w:rPr>
        <w:t xml:space="preserve"> </w:t>
      </w:r>
      <w:r w:rsidR="004024F4" w:rsidRPr="00B763D9">
        <w:rPr>
          <w:b/>
          <w:bCs/>
        </w:rPr>
        <w:t>ako</w:t>
      </w:r>
      <w:r w:rsidRPr="00B763D9">
        <w:rPr>
          <w:b/>
          <w:bCs/>
        </w:rPr>
        <w:t xml:space="preserve"> potenciálne </w:t>
      </w:r>
      <w:proofErr w:type="spellStart"/>
      <w:r w:rsidRPr="00B763D9">
        <w:rPr>
          <w:b/>
          <w:bCs/>
        </w:rPr>
        <w:t>biomarkery</w:t>
      </w:r>
      <w:proofErr w:type="spellEnd"/>
      <w:r w:rsidRPr="00B763D9">
        <w:rPr>
          <w:b/>
          <w:bCs/>
        </w:rPr>
        <w:t xml:space="preserve"> závažnosti končatinovej ischémie</w:t>
      </w:r>
      <w:r>
        <w:rPr>
          <w:b/>
          <w:bCs/>
        </w:rPr>
        <w:t xml:space="preserve"> </w:t>
      </w:r>
      <w:r w:rsidR="00266D46">
        <w:rPr>
          <w:b/>
          <w:bCs/>
        </w:rPr>
        <w:t xml:space="preserve"> </w:t>
      </w:r>
      <w:r>
        <w:rPr>
          <w:bCs/>
        </w:rPr>
        <w:t xml:space="preserve">– Macejková E., </w:t>
      </w:r>
      <w:proofErr w:type="spellStart"/>
      <w:r>
        <w:rPr>
          <w:bCs/>
        </w:rPr>
        <w:t>Holovač</w:t>
      </w:r>
      <w:proofErr w:type="spellEnd"/>
      <w:r>
        <w:rPr>
          <w:bCs/>
        </w:rPr>
        <w:t xml:space="preserve"> T., </w:t>
      </w:r>
      <w:proofErr w:type="spellStart"/>
      <w:r>
        <w:rPr>
          <w:bCs/>
        </w:rPr>
        <w:t>Zavacká</w:t>
      </w:r>
      <w:proofErr w:type="spellEnd"/>
      <w:r>
        <w:rPr>
          <w:bCs/>
        </w:rPr>
        <w:t xml:space="preserve"> M., Pobytová J., </w:t>
      </w:r>
      <w:proofErr w:type="spellStart"/>
      <w:r>
        <w:rPr>
          <w:bCs/>
        </w:rPr>
        <w:t>Artimovič</w:t>
      </w:r>
      <w:proofErr w:type="spellEnd"/>
      <w:r>
        <w:rPr>
          <w:bCs/>
        </w:rPr>
        <w:t xml:space="preserve"> P.</w:t>
      </w:r>
      <w:r w:rsidR="001163A0">
        <w:rPr>
          <w:bCs/>
        </w:rPr>
        <w:t xml:space="preserve"> </w:t>
      </w:r>
      <w:r w:rsidR="00B4669B" w:rsidRPr="001163A0">
        <w:rPr>
          <w:bCs/>
        </w:rPr>
        <w:t>(</w:t>
      </w:r>
      <w:r>
        <w:rPr>
          <w:bCs/>
        </w:rPr>
        <w:t xml:space="preserve"> Košice</w:t>
      </w:r>
      <w:r w:rsidR="007C6932" w:rsidRPr="001163A0">
        <w:rPr>
          <w:bCs/>
        </w:rPr>
        <w:t xml:space="preserve"> )</w:t>
      </w:r>
      <w:r>
        <w:rPr>
          <w:bCs/>
        </w:rPr>
        <w:t xml:space="preserve"> - </w:t>
      </w:r>
      <w:r w:rsidR="00C26569" w:rsidRPr="00C26569">
        <w:rPr>
          <w:bCs/>
          <w:i/>
          <w:color w:val="FF0000"/>
        </w:rPr>
        <w:t>súťaž mladých cievnych chirurgov</w:t>
      </w:r>
    </w:p>
    <w:p w14:paraId="2392C577" w14:textId="77777777" w:rsidR="005E14F5" w:rsidRDefault="001163A0" w:rsidP="00E119FA">
      <w:pPr>
        <w:numPr>
          <w:ilvl w:val="0"/>
          <w:numId w:val="1"/>
        </w:numPr>
        <w:rPr>
          <w:bCs/>
        </w:rPr>
      </w:pPr>
      <w:r>
        <w:rPr>
          <w:b/>
          <w:bCs/>
        </w:rPr>
        <w:t xml:space="preserve"> </w:t>
      </w:r>
      <w:proofErr w:type="spellStart"/>
      <w:r w:rsidR="00242162">
        <w:rPr>
          <w:b/>
          <w:bCs/>
        </w:rPr>
        <w:t>Entrapment</w:t>
      </w:r>
      <w:proofErr w:type="spellEnd"/>
      <w:r w:rsidR="00242162">
        <w:rPr>
          <w:b/>
          <w:bCs/>
        </w:rPr>
        <w:t xml:space="preserve"> </w:t>
      </w:r>
      <w:proofErr w:type="spellStart"/>
      <w:r w:rsidR="00242162">
        <w:rPr>
          <w:b/>
          <w:bCs/>
        </w:rPr>
        <w:t>syndrom</w:t>
      </w:r>
      <w:proofErr w:type="spellEnd"/>
      <w:r w:rsidR="00242162">
        <w:rPr>
          <w:b/>
          <w:bCs/>
        </w:rPr>
        <w:t xml:space="preserve"> </w:t>
      </w:r>
      <w:proofErr w:type="spellStart"/>
      <w:r w:rsidR="00242162">
        <w:rPr>
          <w:b/>
          <w:bCs/>
        </w:rPr>
        <w:t>arteria</w:t>
      </w:r>
      <w:proofErr w:type="spellEnd"/>
      <w:r w:rsidR="00242162">
        <w:rPr>
          <w:b/>
          <w:bCs/>
        </w:rPr>
        <w:t xml:space="preserve"> </w:t>
      </w:r>
      <w:proofErr w:type="spellStart"/>
      <w:r w:rsidR="00242162">
        <w:rPr>
          <w:b/>
          <w:bCs/>
        </w:rPr>
        <w:t>poplitea</w:t>
      </w:r>
      <w:proofErr w:type="spellEnd"/>
      <w:r w:rsidR="00242162">
        <w:rPr>
          <w:b/>
          <w:bCs/>
        </w:rPr>
        <w:t xml:space="preserve"> – </w:t>
      </w:r>
      <w:proofErr w:type="spellStart"/>
      <w:r w:rsidR="00242162">
        <w:rPr>
          <w:b/>
          <w:bCs/>
        </w:rPr>
        <w:t>soubor</w:t>
      </w:r>
      <w:proofErr w:type="spellEnd"/>
      <w:r w:rsidR="00242162">
        <w:rPr>
          <w:b/>
          <w:bCs/>
        </w:rPr>
        <w:t xml:space="preserve"> </w:t>
      </w:r>
      <w:proofErr w:type="spellStart"/>
      <w:r w:rsidR="00242162">
        <w:rPr>
          <w:b/>
          <w:bCs/>
        </w:rPr>
        <w:t>kazuistik</w:t>
      </w:r>
      <w:proofErr w:type="spellEnd"/>
      <w:r w:rsidR="005A1FE9">
        <w:rPr>
          <w:b/>
          <w:bCs/>
        </w:rPr>
        <w:t xml:space="preserve"> </w:t>
      </w:r>
      <w:r w:rsidR="00242162">
        <w:rPr>
          <w:bCs/>
        </w:rPr>
        <w:t xml:space="preserve">– </w:t>
      </w:r>
      <w:proofErr w:type="spellStart"/>
      <w:r w:rsidR="005E14F5">
        <w:rPr>
          <w:bCs/>
        </w:rPr>
        <w:t>Minh</w:t>
      </w:r>
      <w:proofErr w:type="spellEnd"/>
      <w:r w:rsidR="005E14F5">
        <w:rPr>
          <w:bCs/>
        </w:rPr>
        <w:t xml:space="preserve"> H., </w:t>
      </w:r>
      <w:proofErr w:type="spellStart"/>
      <w:r w:rsidR="005E14F5">
        <w:rPr>
          <w:bCs/>
        </w:rPr>
        <w:t>Guňka</w:t>
      </w:r>
      <w:proofErr w:type="spellEnd"/>
      <w:r w:rsidR="005E14F5">
        <w:rPr>
          <w:bCs/>
        </w:rPr>
        <w:t xml:space="preserve"> I.</w:t>
      </w:r>
    </w:p>
    <w:p w14:paraId="50AE2086" w14:textId="77777777" w:rsidR="00E119FA" w:rsidRDefault="005E14F5" w:rsidP="005E14F5">
      <w:pPr>
        <w:ind w:left="660"/>
        <w:rPr>
          <w:bCs/>
        </w:rPr>
      </w:pPr>
      <w:r>
        <w:rPr>
          <w:bCs/>
        </w:rPr>
        <w:t xml:space="preserve"> ( Hradec Králové ) - </w:t>
      </w:r>
      <w:r w:rsidR="00C26569" w:rsidRPr="00C26569">
        <w:rPr>
          <w:bCs/>
          <w:i/>
          <w:color w:val="FF0000"/>
        </w:rPr>
        <w:t>súťaž mladých cievnych chirurgov</w:t>
      </w:r>
    </w:p>
    <w:p w14:paraId="43229AA8" w14:textId="55A02BC3" w:rsidR="00E119FA" w:rsidRDefault="005E14F5" w:rsidP="00E119FA">
      <w:pPr>
        <w:numPr>
          <w:ilvl w:val="0"/>
          <w:numId w:val="1"/>
        </w:numPr>
        <w:rPr>
          <w:bCs/>
        </w:rPr>
      </w:pPr>
      <w:r>
        <w:rPr>
          <w:b/>
          <w:bCs/>
        </w:rPr>
        <w:t xml:space="preserve">Význam merania </w:t>
      </w:r>
      <w:proofErr w:type="spellStart"/>
      <w:r>
        <w:rPr>
          <w:b/>
          <w:bCs/>
        </w:rPr>
        <w:t>pedálneho</w:t>
      </w:r>
      <w:proofErr w:type="spellEnd"/>
      <w:r>
        <w:rPr>
          <w:b/>
          <w:bCs/>
        </w:rPr>
        <w:t xml:space="preserve"> akceleračného času u pacientov s kritickou končatinovou ischémiou </w:t>
      </w:r>
      <w:r w:rsidR="00271886">
        <w:rPr>
          <w:b/>
          <w:bCs/>
        </w:rPr>
        <w:t>–</w:t>
      </w:r>
      <w:r w:rsidR="00521100">
        <w:rPr>
          <w:b/>
          <w:bCs/>
        </w:rPr>
        <w:t xml:space="preserve"> </w:t>
      </w:r>
      <w:proofErr w:type="spellStart"/>
      <w:r>
        <w:rPr>
          <w:bCs/>
        </w:rPr>
        <w:t>Zanovit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Necpal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Rusňák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Kminiak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Moťková</w:t>
      </w:r>
      <w:proofErr w:type="spellEnd"/>
      <w:r>
        <w:rPr>
          <w:bCs/>
        </w:rPr>
        <w:t xml:space="preserve"> H., </w:t>
      </w:r>
      <w:proofErr w:type="spellStart"/>
      <w:r>
        <w:rPr>
          <w:bCs/>
        </w:rPr>
        <w:t>Bedevelskyi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Očkaj</w:t>
      </w:r>
      <w:proofErr w:type="spellEnd"/>
      <w:r>
        <w:rPr>
          <w:bCs/>
        </w:rPr>
        <w:t xml:space="preserve"> M.</w:t>
      </w:r>
      <w:r w:rsidR="00991549">
        <w:rPr>
          <w:bCs/>
        </w:rPr>
        <w:t xml:space="preserve"> </w:t>
      </w:r>
      <w:r>
        <w:rPr>
          <w:bCs/>
        </w:rPr>
        <w:t xml:space="preserve">( Banská Bystrica </w:t>
      </w:r>
      <w:r w:rsidR="007C6932">
        <w:rPr>
          <w:bCs/>
        </w:rPr>
        <w:t>)</w:t>
      </w:r>
      <w:r>
        <w:rPr>
          <w:bCs/>
        </w:rPr>
        <w:t xml:space="preserve"> - </w:t>
      </w:r>
      <w:r w:rsidR="00C26569" w:rsidRPr="00C26569">
        <w:rPr>
          <w:bCs/>
          <w:i/>
          <w:color w:val="FF0000"/>
        </w:rPr>
        <w:t>súťaž mladých cievnych chirurgov</w:t>
      </w:r>
    </w:p>
    <w:p w14:paraId="2194010A" w14:textId="77777777" w:rsidR="009579A3" w:rsidRDefault="009579A3" w:rsidP="009579A3">
      <w:pPr>
        <w:ind w:left="660"/>
        <w:rPr>
          <w:bCs/>
          <w:color w:val="FF0000"/>
        </w:rPr>
      </w:pPr>
    </w:p>
    <w:p w14:paraId="0E50EA08" w14:textId="77777777" w:rsidR="00547964" w:rsidRDefault="00547964" w:rsidP="00547964">
      <w:pPr>
        <w:rPr>
          <w:b/>
          <w:bCs/>
          <w:sz w:val="28"/>
          <w:szCs w:val="28"/>
        </w:rPr>
      </w:pPr>
    </w:p>
    <w:p w14:paraId="7AFD337D" w14:textId="3A93914A" w:rsidR="00547964" w:rsidRPr="00951A40" w:rsidRDefault="00547964" w:rsidP="00547964">
      <w:r w:rsidRPr="00951A40">
        <w:t>14.45 -16.00</w:t>
      </w:r>
    </w:p>
    <w:p w14:paraId="45F8A696" w14:textId="4A398E7A" w:rsidR="009579A3" w:rsidRPr="004024F4" w:rsidRDefault="009579A3" w:rsidP="00547964">
      <w:pPr>
        <w:rPr>
          <w:b/>
          <w:bCs/>
          <w:sz w:val="28"/>
          <w:szCs w:val="28"/>
        </w:rPr>
      </w:pPr>
      <w:r w:rsidRPr="004024F4">
        <w:rPr>
          <w:b/>
          <w:bCs/>
          <w:sz w:val="28"/>
          <w:szCs w:val="28"/>
        </w:rPr>
        <w:t xml:space="preserve">Panelová sekcia (blok </w:t>
      </w:r>
      <w:r w:rsidR="004024F4" w:rsidRPr="004024F4">
        <w:rPr>
          <w:b/>
          <w:bCs/>
          <w:sz w:val="28"/>
          <w:szCs w:val="28"/>
        </w:rPr>
        <w:t>vyžiadaných</w:t>
      </w:r>
      <w:r w:rsidRPr="004024F4">
        <w:rPr>
          <w:b/>
          <w:bCs/>
          <w:sz w:val="28"/>
          <w:szCs w:val="28"/>
        </w:rPr>
        <w:t xml:space="preserve"> prednášok ku komplexnej liečbe diabetickej nohy</w:t>
      </w:r>
      <w:r w:rsidR="005352BA" w:rsidRPr="004024F4">
        <w:rPr>
          <w:b/>
          <w:bCs/>
          <w:sz w:val="28"/>
          <w:szCs w:val="28"/>
        </w:rPr>
        <w:t>)</w:t>
      </w:r>
    </w:p>
    <w:p w14:paraId="6F1BAD0B" w14:textId="60E92E46" w:rsidR="009579A3" w:rsidRPr="00547964" w:rsidRDefault="009579A3" w:rsidP="00547964">
      <w:r w:rsidRPr="00547964">
        <w:t>Predsedníctvo: Píš</w:t>
      </w:r>
      <w:r w:rsidR="00FA3AA0">
        <w:t xml:space="preserve"> M.</w:t>
      </w:r>
      <w:r w:rsidRPr="00547964">
        <w:t xml:space="preserve">, </w:t>
      </w:r>
      <w:proofErr w:type="spellStart"/>
      <w:r w:rsidR="005352BA" w:rsidRPr="00547964">
        <w:t>Nádašiová</w:t>
      </w:r>
      <w:proofErr w:type="spellEnd"/>
      <w:r w:rsidR="00B970CC">
        <w:t xml:space="preserve"> M.</w:t>
      </w:r>
      <w:r w:rsidR="005352BA" w:rsidRPr="00547964">
        <w:t xml:space="preserve">, </w:t>
      </w:r>
      <w:proofErr w:type="spellStart"/>
      <w:r w:rsidR="005352BA" w:rsidRPr="00547964">
        <w:t>Fejfarová</w:t>
      </w:r>
      <w:proofErr w:type="spellEnd"/>
      <w:r w:rsidR="00B970CC">
        <w:t xml:space="preserve"> V.</w:t>
      </w:r>
      <w:r w:rsidR="00037D94" w:rsidRPr="00547964">
        <w:t>,</w:t>
      </w:r>
      <w:r w:rsidR="005352BA" w:rsidRPr="00547964">
        <w:t xml:space="preserve"> </w:t>
      </w:r>
      <w:proofErr w:type="spellStart"/>
      <w:r w:rsidR="005352BA" w:rsidRPr="00547964">
        <w:t>Ištok</w:t>
      </w:r>
      <w:proofErr w:type="spellEnd"/>
      <w:r w:rsidR="00B970CC">
        <w:t xml:space="preserve"> R.</w:t>
      </w:r>
      <w:r w:rsidR="005352BA" w:rsidRPr="00547964">
        <w:t xml:space="preserve"> </w:t>
      </w:r>
    </w:p>
    <w:p w14:paraId="591FE90D" w14:textId="77777777" w:rsidR="009579A3" w:rsidRDefault="009579A3" w:rsidP="009579A3">
      <w:pPr>
        <w:ind w:left="660"/>
        <w:rPr>
          <w:b/>
          <w:bCs/>
          <w:sz w:val="28"/>
          <w:szCs w:val="28"/>
        </w:rPr>
      </w:pPr>
    </w:p>
    <w:p w14:paraId="383C7C21" w14:textId="2FD25E5C" w:rsidR="00547252" w:rsidRPr="009A26B2" w:rsidRDefault="00547252" w:rsidP="00547964">
      <w:pPr>
        <w:rPr>
          <w:bCs/>
        </w:rPr>
      </w:pPr>
      <w:r w:rsidRPr="00BB3168">
        <w:t>1.</w:t>
      </w:r>
      <w:r w:rsidR="00991549">
        <w:rPr>
          <w:b/>
          <w:bCs/>
        </w:rPr>
        <w:t xml:space="preserve"> </w:t>
      </w:r>
      <w:r>
        <w:rPr>
          <w:b/>
          <w:bCs/>
        </w:rPr>
        <w:t xml:space="preserve">Minimálne invazívna chirurgia diabetickej nohy – </w:t>
      </w:r>
      <w:r>
        <w:rPr>
          <w:bCs/>
        </w:rPr>
        <w:t xml:space="preserve"> Píš M., Tomka J., </w:t>
      </w:r>
      <w:proofErr w:type="spellStart"/>
      <w:r>
        <w:rPr>
          <w:bCs/>
        </w:rPr>
        <w:t>Machajová</w:t>
      </w:r>
      <w:proofErr w:type="spellEnd"/>
      <w:r>
        <w:rPr>
          <w:bCs/>
        </w:rPr>
        <w:t xml:space="preserve"> L., </w:t>
      </w:r>
      <w:proofErr w:type="spellStart"/>
      <w:r>
        <w:rPr>
          <w:bCs/>
        </w:rPr>
        <w:t>Žernovický</w:t>
      </w:r>
      <w:proofErr w:type="spellEnd"/>
      <w:r>
        <w:rPr>
          <w:bCs/>
        </w:rPr>
        <w:t xml:space="preserve"> F. ml.</w:t>
      </w:r>
      <w:r w:rsidRPr="009A26B2">
        <w:rPr>
          <w:b/>
          <w:bCs/>
        </w:rPr>
        <w:t xml:space="preserve"> </w:t>
      </w:r>
      <w:r>
        <w:rPr>
          <w:bCs/>
        </w:rPr>
        <w:t>( Bratislava</w:t>
      </w:r>
      <w:r w:rsidRPr="009A26B2">
        <w:rPr>
          <w:bCs/>
        </w:rPr>
        <w:t xml:space="preserve"> )</w:t>
      </w:r>
      <w:r>
        <w:rPr>
          <w:bCs/>
        </w:rPr>
        <w:t xml:space="preserve"> </w:t>
      </w:r>
    </w:p>
    <w:p w14:paraId="0372C0C1" w14:textId="347ABDB9" w:rsidR="00E119FA" w:rsidRPr="002355B2" w:rsidRDefault="005352BA" w:rsidP="00547964">
      <w:pPr>
        <w:rPr>
          <w:bCs/>
        </w:rPr>
      </w:pPr>
      <w:r w:rsidRPr="00BB3168">
        <w:t>2.</w:t>
      </w:r>
      <w:r w:rsidR="00991549">
        <w:rPr>
          <w:b/>
          <w:bCs/>
        </w:rPr>
        <w:t xml:space="preserve"> </w:t>
      </w:r>
      <w:proofErr w:type="spellStart"/>
      <w:r w:rsidR="005E14F5">
        <w:rPr>
          <w:b/>
          <w:bCs/>
        </w:rPr>
        <w:t>Cévní</w:t>
      </w:r>
      <w:proofErr w:type="spellEnd"/>
      <w:r w:rsidR="005E14F5">
        <w:rPr>
          <w:b/>
          <w:bCs/>
        </w:rPr>
        <w:t xml:space="preserve"> </w:t>
      </w:r>
      <w:proofErr w:type="spellStart"/>
      <w:r w:rsidR="005E14F5">
        <w:rPr>
          <w:b/>
          <w:bCs/>
        </w:rPr>
        <w:t>patologie</w:t>
      </w:r>
      <w:proofErr w:type="spellEnd"/>
      <w:r w:rsidR="005E14F5">
        <w:rPr>
          <w:b/>
          <w:bCs/>
        </w:rPr>
        <w:t xml:space="preserve"> </w:t>
      </w:r>
      <w:proofErr w:type="spellStart"/>
      <w:r w:rsidR="005E14F5">
        <w:rPr>
          <w:b/>
          <w:bCs/>
        </w:rPr>
        <w:t>jsou</w:t>
      </w:r>
      <w:proofErr w:type="spellEnd"/>
      <w:r w:rsidR="005E14F5">
        <w:rPr>
          <w:b/>
          <w:bCs/>
        </w:rPr>
        <w:t xml:space="preserve"> </w:t>
      </w:r>
      <w:proofErr w:type="spellStart"/>
      <w:r w:rsidR="005E14F5">
        <w:rPr>
          <w:b/>
          <w:bCs/>
        </w:rPr>
        <w:t>klíčové</w:t>
      </w:r>
      <w:proofErr w:type="spellEnd"/>
      <w:r w:rsidR="005E14F5">
        <w:rPr>
          <w:b/>
          <w:bCs/>
        </w:rPr>
        <w:t xml:space="preserve"> pro rozvoj a </w:t>
      </w:r>
      <w:proofErr w:type="spellStart"/>
      <w:r w:rsidR="005E14F5">
        <w:rPr>
          <w:b/>
          <w:bCs/>
        </w:rPr>
        <w:t>léčbu</w:t>
      </w:r>
      <w:proofErr w:type="spellEnd"/>
      <w:r w:rsidR="005E14F5">
        <w:rPr>
          <w:b/>
          <w:bCs/>
        </w:rPr>
        <w:t xml:space="preserve"> </w:t>
      </w:r>
      <w:proofErr w:type="spellStart"/>
      <w:r w:rsidR="005E14F5">
        <w:rPr>
          <w:b/>
          <w:bCs/>
        </w:rPr>
        <w:t>syndromu</w:t>
      </w:r>
      <w:proofErr w:type="spellEnd"/>
      <w:r w:rsidR="005E14F5">
        <w:rPr>
          <w:b/>
          <w:bCs/>
        </w:rPr>
        <w:t xml:space="preserve"> diabetické nohy </w:t>
      </w:r>
      <w:r w:rsidR="00D76D79">
        <w:rPr>
          <w:b/>
          <w:bCs/>
        </w:rPr>
        <w:t xml:space="preserve">– </w:t>
      </w:r>
      <w:proofErr w:type="spellStart"/>
      <w:r w:rsidR="005E14F5">
        <w:rPr>
          <w:bCs/>
        </w:rPr>
        <w:t>Fejfarová</w:t>
      </w:r>
      <w:proofErr w:type="spellEnd"/>
      <w:r w:rsidR="005E14F5">
        <w:rPr>
          <w:bCs/>
        </w:rPr>
        <w:t xml:space="preserve"> V.</w:t>
      </w:r>
      <w:r w:rsidR="00991549">
        <w:rPr>
          <w:bCs/>
        </w:rPr>
        <w:t xml:space="preserve"> </w:t>
      </w:r>
      <w:r w:rsidR="002355B2">
        <w:rPr>
          <w:bCs/>
        </w:rPr>
        <w:t>(</w:t>
      </w:r>
      <w:r w:rsidR="005E14F5">
        <w:rPr>
          <w:bCs/>
        </w:rPr>
        <w:t xml:space="preserve"> Praha</w:t>
      </w:r>
      <w:r w:rsidR="002355B2" w:rsidRPr="002355B2">
        <w:rPr>
          <w:bCs/>
        </w:rPr>
        <w:t>)</w:t>
      </w:r>
      <w:r w:rsidR="00C26569">
        <w:rPr>
          <w:bCs/>
        </w:rPr>
        <w:t xml:space="preserve"> – </w:t>
      </w:r>
      <w:r w:rsidR="00484687" w:rsidRPr="00484687">
        <w:rPr>
          <w:bCs/>
          <w:i/>
          <w:color w:val="FF0000"/>
        </w:rPr>
        <w:t xml:space="preserve">podporené grantom firmy Pierre </w:t>
      </w:r>
      <w:proofErr w:type="spellStart"/>
      <w:r w:rsidR="00484687" w:rsidRPr="00484687">
        <w:rPr>
          <w:bCs/>
          <w:i/>
          <w:color w:val="FF0000"/>
        </w:rPr>
        <w:t>Fabre</w:t>
      </w:r>
      <w:proofErr w:type="spellEnd"/>
    </w:p>
    <w:p w14:paraId="64595985" w14:textId="52745651" w:rsidR="00E119FA" w:rsidRDefault="005352BA" w:rsidP="00547964">
      <w:pPr>
        <w:rPr>
          <w:bCs/>
        </w:rPr>
      </w:pPr>
      <w:r w:rsidRPr="00BB3168">
        <w:t>3.</w:t>
      </w:r>
      <w:r>
        <w:rPr>
          <w:b/>
          <w:bCs/>
        </w:rPr>
        <w:t xml:space="preserve"> </w:t>
      </w:r>
      <w:proofErr w:type="spellStart"/>
      <w:r w:rsidR="005E14F5">
        <w:rPr>
          <w:b/>
          <w:bCs/>
        </w:rPr>
        <w:t>Podológ</w:t>
      </w:r>
      <w:proofErr w:type="spellEnd"/>
      <w:r w:rsidR="005E14F5">
        <w:rPr>
          <w:b/>
          <w:bCs/>
        </w:rPr>
        <w:t xml:space="preserve"> ako člen multidisciplinárneho tímu a ošetrovanie diabetických </w:t>
      </w:r>
      <w:proofErr w:type="spellStart"/>
      <w:r w:rsidR="005E14F5">
        <w:rPr>
          <w:b/>
          <w:bCs/>
        </w:rPr>
        <w:t>prelézií</w:t>
      </w:r>
      <w:proofErr w:type="spellEnd"/>
      <w:r w:rsidR="002A3FB7">
        <w:rPr>
          <w:b/>
          <w:bCs/>
        </w:rPr>
        <w:t xml:space="preserve"> </w:t>
      </w:r>
      <w:r w:rsidR="006B503C">
        <w:rPr>
          <w:b/>
          <w:bCs/>
        </w:rPr>
        <w:t xml:space="preserve">– </w:t>
      </w:r>
      <w:proofErr w:type="spellStart"/>
      <w:r w:rsidR="0004319D">
        <w:rPr>
          <w:bCs/>
        </w:rPr>
        <w:t>Nádašiová</w:t>
      </w:r>
      <w:proofErr w:type="spellEnd"/>
      <w:r w:rsidR="0004319D">
        <w:rPr>
          <w:bCs/>
        </w:rPr>
        <w:t xml:space="preserve"> M.</w:t>
      </w:r>
      <w:r w:rsidR="00991549">
        <w:rPr>
          <w:bCs/>
        </w:rPr>
        <w:t xml:space="preserve"> </w:t>
      </w:r>
      <w:r w:rsidR="008700D0">
        <w:rPr>
          <w:bCs/>
        </w:rPr>
        <w:t>( Bratislava</w:t>
      </w:r>
      <w:r w:rsidR="006B503C" w:rsidRPr="00AB2C78">
        <w:rPr>
          <w:bCs/>
        </w:rPr>
        <w:t>)</w:t>
      </w:r>
    </w:p>
    <w:p w14:paraId="7BF49449" w14:textId="4441103E" w:rsidR="009F37AA" w:rsidRDefault="005352BA" w:rsidP="00547964">
      <w:pPr>
        <w:rPr>
          <w:bCs/>
        </w:rPr>
      </w:pPr>
      <w:r w:rsidRPr="00BB3168">
        <w:t>4.</w:t>
      </w:r>
      <w:r>
        <w:rPr>
          <w:b/>
          <w:bCs/>
        </w:rPr>
        <w:t xml:space="preserve"> </w:t>
      </w:r>
      <w:proofErr w:type="spellStart"/>
      <w:r w:rsidR="0004319D">
        <w:rPr>
          <w:b/>
          <w:bCs/>
        </w:rPr>
        <w:t>Ortotické</w:t>
      </w:r>
      <w:proofErr w:type="spellEnd"/>
      <w:r w:rsidR="0004319D">
        <w:rPr>
          <w:b/>
          <w:bCs/>
        </w:rPr>
        <w:t xml:space="preserve"> možnosti u pacientov so syndrómom diabetickej nohy </w:t>
      </w:r>
      <w:r w:rsidR="00254A33">
        <w:rPr>
          <w:bCs/>
        </w:rPr>
        <w:t>–</w:t>
      </w:r>
      <w:r w:rsidR="008700D0">
        <w:rPr>
          <w:bCs/>
        </w:rPr>
        <w:t xml:space="preserve"> </w:t>
      </w:r>
      <w:proofErr w:type="spellStart"/>
      <w:r w:rsidR="0004319D">
        <w:rPr>
          <w:bCs/>
        </w:rPr>
        <w:t>Ištok</w:t>
      </w:r>
      <w:proofErr w:type="spellEnd"/>
      <w:r w:rsidR="0004319D">
        <w:rPr>
          <w:bCs/>
        </w:rPr>
        <w:t xml:space="preserve"> R.</w:t>
      </w:r>
      <w:r w:rsidR="00547964">
        <w:rPr>
          <w:bCs/>
        </w:rPr>
        <w:t xml:space="preserve"> </w:t>
      </w:r>
      <w:r w:rsidR="0004319D">
        <w:rPr>
          <w:bCs/>
        </w:rPr>
        <w:t>( Šamorín</w:t>
      </w:r>
      <w:r w:rsidR="00AB2C78">
        <w:rPr>
          <w:bCs/>
        </w:rPr>
        <w:t xml:space="preserve"> )</w:t>
      </w:r>
      <w:r w:rsidR="00963C6C">
        <w:rPr>
          <w:bCs/>
        </w:rPr>
        <w:t xml:space="preserve"> – </w:t>
      </w:r>
      <w:r w:rsidR="00963C6C" w:rsidRPr="00484687">
        <w:rPr>
          <w:bCs/>
          <w:i/>
          <w:color w:val="FF0000"/>
        </w:rPr>
        <w:t xml:space="preserve">podporené grantom </w:t>
      </w:r>
      <w:proofErr w:type="spellStart"/>
      <w:r w:rsidR="00E734C5">
        <w:rPr>
          <w:bCs/>
          <w:i/>
          <w:color w:val="FF0000"/>
        </w:rPr>
        <w:t>Ortotické</w:t>
      </w:r>
      <w:proofErr w:type="spellEnd"/>
      <w:r w:rsidR="00E734C5">
        <w:rPr>
          <w:bCs/>
          <w:i/>
          <w:color w:val="FF0000"/>
        </w:rPr>
        <w:t xml:space="preserve"> centrum, s.r.o.</w:t>
      </w:r>
    </w:p>
    <w:p w14:paraId="70E9B11F" w14:textId="77777777" w:rsidR="00547252" w:rsidRDefault="00547252" w:rsidP="00093366">
      <w:pPr>
        <w:ind w:left="660"/>
        <w:rPr>
          <w:bCs/>
          <w:color w:val="FF0000"/>
        </w:rPr>
      </w:pPr>
    </w:p>
    <w:p w14:paraId="503CF529" w14:textId="77777777" w:rsidR="00093366" w:rsidRDefault="00093366" w:rsidP="00B07DA2">
      <w:pPr>
        <w:rPr>
          <w:b/>
          <w:bCs/>
        </w:rPr>
      </w:pPr>
    </w:p>
    <w:p w14:paraId="3452714E" w14:textId="77777777" w:rsidR="00A639D5" w:rsidRPr="00951A40" w:rsidRDefault="00A639D5" w:rsidP="00B07DA2">
      <w:r w:rsidRPr="00951A40">
        <w:t>16.00 – 16.30</w:t>
      </w:r>
    </w:p>
    <w:p w14:paraId="4D960C52" w14:textId="6B4AEC26" w:rsidR="00B07DA2" w:rsidRPr="004024F4" w:rsidRDefault="00B07DA2" w:rsidP="00B07DA2">
      <w:pPr>
        <w:rPr>
          <w:b/>
          <w:bCs/>
          <w:sz w:val="28"/>
          <w:szCs w:val="28"/>
        </w:rPr>
      </w:pPr>
      <w:r w:rsidRPr="00951A40">
        <w:t>P</w:t>
      </w:r>
      <w:r w:rsidR="00C26569" w:rsidRPr="00951A40">
        <w:t>RESTÁVKA</w:t>
      </w:r>
    </w:p>
    <w:p w14:paraId="5A6CCFC9" w14:textId="77777777" w:rsidR="00A639D5" w:rsidRDefault="00A639D5" w:rsidP="00C26569">
      <w:pPr>
        <w:rPr>
          <w:b/>
          <w:bCs/>
          <w:color w:val="FF0000"/>
        </w:rPr>
      </w:pPr>
    </w:p>
    <w:p w14:paraId="4BEEBC56" w14:textId="264B6591" w:rsidR="00C26569" w:rsidRPr="00951A40" w:rsidRDefault="00C26569" w:rsidP="00C26569">
      <w:pPr>
        <w:rPr>
          <w:color w:val="FF0000"/>
        </w:rPr>
      </w:pPr>
      <w:r w:rsidRPr="00951A40">
        <w:t>16.</w:t>
      </w:r>
      <w:r w:rsidR="006B224B" w:rsidRPr="00951A40">
        <w:t>30</w:t>
      </w:r>
      <w:r w:rsidRPr="00951A40">
        <w:t xml:space="preserve"> – 1</w:t>
      </w:r>
      <w:r w:rsidR="006B224B" w:rsidRPr="00951A40">
        <w:t>7</w:t>
      </w:r>
      <w:r w:rsidRPr="00951A40">
        <w:t>.</w:t>
      </w:r>
      <w:r w:rsidR="006B224B" w:rsidRPr="00951A40">
        <w:t>00</w:t>
      </w:r>
    </w:p>
    <w:p w14:paraId="20BC112D" w14:textId="77777777" w:rsidR="00C26569" w:rsidRPr="00C26569" w:rsidRDefault="00C26569" w:rsidP="00C26569">
      <w:pPr>
        <w:rPr>
          <w:b/>
          <w:bCs/>
          <w:sz w:val="28"/>
          <w:szCs w:val="28"/>
        </w:rPr>
      </w:pPr>
      <w:r w:rsidRPr="00C26569">
        <w:rPr>
          <w:b/>
          <w:bCs/>
          <w:sz w:val="28"/>
          <w:szCs w:val="28"/>
        </w:rPr>
        <w:t xml:space="preserve">Sympózium podporené </w:t>
      </w:r>
      <w:r w:rsidR="00B12675">
        <w:rPr>
          <w:b/>
          <w:bCs/>
          <w:sz w:val="28"/>
          <w:szCs w:val="28"/>
        </w:rPr>
        <w:t>spoločnosťou</w:t>
      </w:r>
      <w:r w:rsidRPr="00C26569">
        <w:rPr>
          <w:b/>
          <w:bCs/>
          <w:sz w:val="28"/>
          <w:szCs w:val="28"/>
        </w:rPr>
        <w:t xml:space="preserve"> ALFASIGMA  </w:t>
      </w:r>
    </w:p>
    <w:p w14:paraId="118BDB8F" w14:textId="060C7FAC" w:rsidR="00243B75" w:rsidRDefault="00243B75" w:rsidP="00C26569">
      <w:pPr>
        <w:rPr>
          <w:b/>
          <w:bCs/>
        </w:rPr>
      </w:pPr>
      <w:r>
        <w:rPr>
          <w:b/>
          <w:bCs/>
        </w:rPr>
        <w:t>„</w:t>
      </w:r>
      <w:r w:rsidR="00C26569" w:rsidRPr="00C26569">
        <w:rPr>
          <w:b/>
          <w:bCs/>
        </w:rPr>
        <w:t>Perspektívy artério</w:t>
      </w:r>
      <w:r>
        <w:rPr>
          <w:b/>
          <w:bCs/>
        </w:rPr>
        <w:t>vého ochorenia dolných končatín“</w:t>
      </w:r>
    </w:p>
    <w:p w14:paraId="3D72A6E9" w14:textId="77777777" w:rsidR="00C26569" w:rsidRPr="00491954" w:rsidRDefault="00243B75" w:rsidP="00C26569">
      <w:r w:rsidRPr="00491954">
        <w:t>Moderátor</w:t>
      </w:r>
      <w:r w:rsidR="00C26569" w:rsidRPr="00491954">
        <w:t xml:space="preserve">: </w:t>
      </w:r>
      <w:proofErr w:type="spellStart"/>
      <w:r w:rsidR="00C26569" w:rsidRPr="00491954">
        <w:t>Mondek</w:t>
      </w:r>
      <w:proofErr w:type="spellEnd"/>
      <w:r w:rsidR="00C26569" w:rsidRPr="00491954">
        <w:t xml:space="preserve"> P.</w:t>
      </w:r>
    </w:p>
    <w:p w14:paraId="727A07B1" w14:textId="77777777" w:rsidR="00243B75" w:rsidRDefault="00243B75" w:rsidP="00C26569">
      <w:pPr>
        <w:rPr>
          <w:b/>
          <w:bCs/>
        </w:rPr>
      </w:pPr>
    </w:p>
    <w:p w14:paraId="4E860357" w14:textId="69B1E41B" w:rsidR="00C26569" w:rsidRPr="0031070D" w:rsidRDefault="00C26569" w:rsidP="00C26569">
      <w:r w:rsidRPr="0031070D">
        <w:t>Témy</w:t>
      </w:r>
    </w:p>
    <w:p w14:paraId="063B0C22" w14:textId="74AB0492" w:rsidR="00C26569" w:rsidRPr="00C26569" w:rsidRDefault="00C26569" w:rsidP="00C26569">
      <w:pPr>
        <w:pStyle w:val="Odsekzoznamu"/>
        <w:numPr>
          <w:ilvl w:val="0"/>
          <w:numId w:val="36"/>
        </w:numPr>
        <w:rPr>
          <w:b/>
          <w:bCs/>
        </w:rPr>
      </w:pPr>
      <w:r w:rsidRPr="00C26569">
        <w:rPr>
          <w:b/>
          <w:bCs/>
        </w:rPr>
        <w:t xml:space="preserve">LEAD – čo hovoria IUA odporúčania z rokov 2023 a 2025 – </w:t>
      </w:r>
      <w:proofErr w:type="spellStart"/>
      <w:r w:rsidRPr="00C26569">
        <w:rPr>
          <w:bCs/>
        </w:rPr>
        <w:t>Torma</w:t>
      </w:r>
      <w:proofErr w:type="spellEnd"/>
      <w:r w:rsidRPr="00C26569">
        <w:rPr>
          <w:bCs/>
        </w:rPr>
        <w:t xml:space="preserve"> N.</w:t>
      </w:r>
      <w:r w:rsidR="00991549">
        <w:rPr>
          <w:bCs/>
        </w:rPr>
        <w:t xml:space="preserve"> </w:t>
      </w:r>
      <w:r w:rsidRPr="00C26569">
        <w:rPr>
          <w:bCs/>
        </w:rPr>
        <w:t>( Košice )</w:t>
      </w:r>
    </w:p>
    <w:p w14:paraId="224D1A91" w14:textId="77777777" w:rsidR="00C26569" w:rsidRPr="00C26569" w:rsidRDefault="00C26569" w:rsidP="00C26569">
      <w:pPr>
        <w:pStyle w:val="Odsekzoznamu"/>
        <w:numPr>
          <w:ilvl w:val="0"/>
          <w:numId w:val="36"/>
        </w:numPr>
        <w:rPr>
          <w:b/>
          <w:bCs/>
        </w:rPr>
      </w:pPr>
      <w:r w:rsidRPr="00C26569">
        <w:rPr>
          <w:b/>
          <w:bCs/>
        </w:rPr>
        <w:t xml:space="preserve">Odporúčania IUA konsenzu v klinických kazuistikách – </w:t>
      </w:r>
      <w:proofErr w:type="spellStart"/>
      <w:r w:rsidRPr="00C26569">
        <w:rPr>
          <w:bCs/>
        </w:rPr>
        <w:t>Hruškovič</w:t>
      </w:r>
      <w:proofErr w:type="spellEnd"/>
      <w:r w:rsidRPr="00C26569">
        <w:rPr>
          <w:bCs/>
        </w:rPr>
        <w:t xml:space="preserve"> J. ( Nitra )</w:t>
      </w:r>
    </w:p>
    <w:p w14:paraId="0300F895" w14:textId="77777777" w:rsidR="00C26569" w:rsidRPr="00B07DA2" w:rsidRDefault="00C26569" w:rsidP="00B07DA2">
      <w:pPr>
        <w:rPr>
          <w:b/>
          <w:bCs/>
        </w:rPr>
      </w:pPr>
    </w:p>
    <w:p w14:paraId="574D1FAE" w14:textId="77777777" w:rsidR="00254A33" w:rsidRDefault="00254A33" w:rsidP="007C13B5">
      <w:pPr>
        <w:rPr>
          <w:b/>
          <w:bCs/>
        </w:rPr>
      </w:pPr>
    </w:p>
    <w:p w14:paraId="44C52EDA" w14:textId="77777777" w:rsidR="00254A33" w:rsidRDefault="00254A33" w:rsidP="007C13B5">
      <w:pPr>
        <w:rPr>
          <w:b/>
          <w:bCs/>
        </w:rPr>
      </w:pPr>
    </w:p>
    <w:p w14:paraId="174CC8C4" w14:textId="5ABEB1B6" w:rsidR="00A639D5" w:rsidRPr="00951A40" w:rsidRDefault="00A639D5" w:rsidP="00A639D5">
      <w:r w:rsidRPr="00951A40">
        <w:t>17.00 – 18.30</w:t>
      </w:r>
    </w:p>
    <w:p w14:paraId="7BF44D0A" w14:textId="5180A852" w:rsidR="00243B75" w:rsidRDefault="00975CF9" w:rsidP="00243B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Sekcia C:</w:t>
      </w:r>
      <w:r w:rsidR="0084188B">
        <w:rPr>
          <w:b/>
          <w:bCs/>
          <w:sz w:val="28"/>
          <w:szCs w:val="28"/>
        </w:rPr>
        <w:t xml:space="preserve"> </w:t>
      </w:r>
      <w:proofErr w:type="spellStart"/>
      <w:r w:rsidR="00243B75">
        <w:rPr>
          <w:b/>
          <w:bCs/>
          <w:sz w:val="28"/>
          <w:szCs w:val="28"/>
        </w:rPr>
        <w:t>Onkovaskulárny</w:t>
      </w:r>
      <w:proofErr w:type="spellEnd"/>
      <w:r w:rsidR="00243B75">
        <w:rPr>
          <w:b/>
          <w:bCs/>
          <w:sz w:val="28"/>
          <w:szCs w:val="28"/>
        </w:rPr>
        <w:t xml:space="preserve"> a </w:t>
      </w:r>
      <w:proofErr w:type="spellStart"/>
      <w:r w:rsidR="00243B75">
        <w:rPr>
          <w:b/>
          <w:bCs/>
          <w:sz w:val="28"/>
          <w:szCs w:val="28"/>
        </w:rPr>
        <w:t>angiologický</w:t>
      </w:r>
      <w:proofErr w:type="spellEnd"/>
      <w:r w:rsidR="00243B75">
        <w:rPr>
          <w:b/>
          <w:bCs/>
          <w:sz w:val="28"/>
          <w:szCs w:val="28"/>
        </w:rPr>
        <w:t xml:space="preserve"> blok</w:t>
      </w:r>
    </w:p>
    <w:p w14:paraId="663C7CA8" w14:textId="770515C9" w:rsidR="00E119FA" w:rsidRPr="00A639D5" w:rsidRDefault="003B008E" w:rsidP="00E119FA">
      <w:r w:rsidRPr="00A639D5">
        <w:t>Predsedníctvo:</w:t>
      </w:r>
      <w:r w:rsidR="0084188B" w:rsidRPr="00A639D5">
        <w:t xml:space="preserve"> </w:t>
      </w:r>
      <w:r w:rsidR="00885BA8" w:rsidRPr="00A639D5">
        <w:t>Baláž</w:t>
      </w:r>
      <w:r w:rsidR="00491954">
        <w:t xml:space="preserve"> P.</w:t>
      </w:r>
      <w:r w:rsidR="00885BA8" w:rsidRPr="00A639D5">
        <w:t xml:space="preserve">, </w:t>
      </w:r>
      <w:proofErr w:type="spellStart"/>
      <w:r w:rsidR="00885BA8" w:rsidRPr="00A639D5">
        <w:t>Slyško</w:t>
      </w:r>
      <w:proofErr w:type="spellEnd"/>
      <w:r w:rsidR="00491954">
        <w:t xml:space="preserve"> R.</w:t>
      </w:r>
    </w:p>
    <w:p w14:paraId="0E3C4311" w14:textId="77777777" w:rsidR="00E119FA" w:rsidRDefault="00E119FA" w:rsidP="00E119FA">
      <w:pPr>
        <w:rPr>
          <w:bCs/>
        </w:rPr>
      </w:pPr>
    </w:p>
    <w:p w14:paraId="38E595E7" w14:textId="02BDB78F" w:rsidR="00E119FA" w:rsidRDefault="00B07DA2" w:rsidP="00E119FA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Spolupráce </w:t>
      </w:r>
      <w:proofErr w:type="spellStart"/>
      <w:r>
        <w:rPr>
          <w:b/>
          <w:bCs/>
        </w:rPr>
        <w:t>cévního</w:t>
      </w:r>
      <w:proofErr w:type="spellEnd"/>
      <w:r>
        <w:rPr>
          <w:b/>
          <w:bCs/>
        </w:rPr>
        <w:t xml:space="preserve"> chirurga a </w:t>
      </w:r>
      <w:proofErr w:type="spellStart"/>
      <w:r>
        <w:rPr>
          <w:b/>
          <w:bCs/>
        </w:rPr>
        <w:t>urologa</w:t>
      </w:r>
      <w:proofErr w:type="spellEnd"/>
      <w:r>
        <w:rPr>
          <w:b/>
          <w:bCs/>
        </w:rPr>
        <w:t xml:space="preserve"> u pokročilých </w:t>
      </w:r>
      <w:proofErr w:type="spellStart"/>
      <w:r>
        <w:rPr>
          <w:b/>
          <w:bCs/>
        </w:rPr>
        <w:t>renálních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karcinom</w:t>
      </w:r>
      <w:r w:rsidR="005352BA">
        <w:rPr>
          <w:b/>
          <w:bCs/>
        </w:rPr>
        <w:t>u</w:t>
      </w:r>
      <w:proofErr w:type="spellEnd"/>
      <w:r w:rsidR="00991549">
        <w:rPr>
          <w:b/>
          <w:bCs/>
        </w:rPr>
        <w:t xml:space="preserve"> </w:t>
      </w:r>
      <w:r w:rsidR="004A0E30">
        <w:rPr>
          <w:b/>
          <w:bCs/>
        </w:rPr>
        <w:t xml:space="preserve">- </w:t>
      </w:r>
      <w:r w:rsidR="000B240B">
        <w:rPr>
          <w:b/>
          <w:bCs/>
        </w:rPr>
        <w:t xml:space="preserve"> </w:t>
      </w:r>
      <w:r>
        <w:rPr>
          <w:bCs/>
        </w:rPr>
        <w:t>Baláž P.</w:t>
      </w:r>
      <w:r w:rsidR="00991549">
        <w:rPr>
          <w:bCs/>
        </w:rPr>
        <w:t xml:space="preserve"> </w:t>
      </w:r>
      <w:r>
        <w:rPr>
          <w:bCs/>
        </w:rPr>
        <w:t>( Praha</w:t>
      </w:r>
      <w:r w:rsidR="00975CF9">
        <w:rPr>
          <w:bCs/>
        </w:rPr>
        <w:t xml:space="preserve"> )</w:t>
      </w:r>
      <w:r w:rsidR="00DC1271">
        <w:rPr>
          <w:bCs/>
        </w:rPr>
        <w:t xml:space="preserve"> </w:t>
      </w:r>
      <w:r w:rsidR="00243B75">
        <w:rPr>
          <w:bCs/>
        </w:rPr>
        <w:t xml:space="preserve">– </w:t>
      </w:r>
      <w:r w:rsidR="00243B75" w:rsidRPr="00C26569">
        <w:rPr>
          <w:bCs/>
          <w:i/>
          <w:color w:val="FF0000"/>
        </w:rPr>
        <w:t>vyžiadaná prednáška</w:t>
      </w:r>
    </w:p>
    <w:p w14:paraId="5AB497A2" w14:textId="45DAE5E5" w:rsidR="00E119FA" w:rsidRPr="00884D0E" w:rsidRDefault="00CF186C" w:rsidP="00884D0E">
      <w:pPr>
        <w:numPr>
          <w:ilvl w:val="0"/>
          <w:numId w:val="2"/>
        </w:numPr>
        <w:rPr>
          <w:bCs/>
        </w:rPr>
      </w:pPr>
      <w:r>
        <w:rPr>
          <w:b/>
          <w:bCs/>
        </w:rPr>
        <w:t>Operácie nádorového trombu VCI</w:t>
      </w:r>
      <w:r w:rsidR="0007437D">
        <w:rPr>
          <w:b/>
          <w:bCs/>
        </w:rPr>
        <w:t xml:space="preserve"> </w:t>
      </w:r>
      <w:r w:rsidR="00414227">
        <w:rPr>
          <w:b/>
          <w:bCs/>
        </w:rPr>
        <w:t xml:space="preserve">– </w:t>
      </w:r>
      <w:proofErr w:type="spellStart"/>
      <w:r>
        <w:rPr>
          <w:bCs/>
        </w:rPr>
        <w:t>Slyško</w:t>
      </w:r>
      <w:proofErr w:type="spellEnd"/>
      <w:r>
        <w:rPr>
          <w:bCs/>
        </w:rPr>
        <w:t xml:space="preserve"> R., Kollárik B., Čepcová K., Lámala R., Takács R.,</w:t>
      </w:r>
      <w:r w:rsidR="00991549">
        <w:rPr>
          <w:bCs/>
        </w:rPr>
        <w:t xml:space="preserve"> </w:t>
      </w:r>
      <w:r>
        <w:rPr>
          <w:bCs/>
        </w:rPr>
        <w:t>Smoter S. ( Bratislava</w:t>
      </w:r>
      <w:r w:rsidR="00975CF9" w:rsidRPr="00884D0E">
        <w:rPr>
          <w:bCs/>
        </w:rPr>
        <w:t xml:space="preserve"> )</w:t>
      </w:r>
      <w:r w:rsidR="00884D0E">
        <w:rPr>
          <w:bCs/>
        </w:rPr>
        <w:t xml:space="preserve"> </w:t>
      </w:r>
    </w:p>
    <w:p w14:paraId="5D29FE16" w14:textId="77777777" w:rsidR="00E119FA" w:rsidRDefault="00CF186C" w:rsidP="00E119FA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Miesto cievnej chirurgie v liečbe onkologických pacientov – naše skúsenosti </w:t>
      </w:r>
      <w:r w:rsidR="00314F1E">
        <w:rPr>
          <w:b/>
          <w:bCs/>
        </w:rPr>
        <w:t xml:space="preserve"> </w:t>
      </w:r>
      <w:r w:rsidR="00414227">
        <w:rPr>
          <w:b/>
          <w:bCs/>
        </w:rPr>
        <w:t xml:space="preserve"> – </w:t>
      </w:r>
      <w:r>
        <w:rPr>
          <w:bCs/>
        </w:rPr>
        <w:t xml:space="preserve"> </w:t>
      </w:r>
      <w:proofErr w:type="spellStart"/>
      <w:r>
        <w:rPr>
          <w:bCs/>
        </w:rPr>
        <w:t>Kopolovets</w:t>
      </w:r>
      <w:proofErr w:type="spellEnd"/>
      <w:r>
        <w:rPr>
          <w:bCs/>
        </w:rPr>
        <w:t xml:space="preserve"> I., </w:t>
      </w:r>
      <w:proofErr w:type="spellStart"/>
      <w:r>
        <w:rPr>
          <w:bCs/>
        </w:rPr>
        <w:t>Sihotský</w:t>
      </w:r>
      <w:proofErr w:type="spellEnd"/>
      <w:r>
        <w:rPr>
          <w:bCs/>
        </w:rPr>
        <w:t xml:space="preserve"> V.</w:t>
      </w:r>
      <w:r w:rsidR="0048607A">
        <w:rPr>
          <w:bCs/>
        </w:rPr>
        <w:t xml:space="preserve"> </w:t>
      </w:r>
      <w:r>
        <w:rPr>
          <w:bCs/>
        </w:rPr>
        <w:t>( Košice Šaca</w:t>
      </w:r>
      <w:r w:rsidR="00975CF9">
        <w:rPr>
          <w:bCs/>
        </w:rPr>
        <w:t xml:space="preserve"> )</w:t>
      </w:r>
    </w:p>
    <w:p w14:paraId="2F0582D6" w14:textId="60C2B60F" w:rsidR="00E119FA" w:rsidRDefault="00CF186C" w:rsidP="00E119FA">
      <w:pPr>
        <w:numPr>
          <w:ilvl w:val="0"/>
          <w:numId w:val="2"/>
        </w:numPr>
        <w:rPr>
          <w:bCs/>
        </w:rPr>
      </w:pPr>
      <w:proofErr w:type="spellStart"/>
      <w:r>
        <w:rPr>
          <w:b/>
          <w:bCs/>
        </w:rPr>
        <w:t>Endovaskulárna</w:t>
      </w:r>
      <w:proofErr w:type="spellEnd"/>
      <w:r>
        <w:rPr>
          <w:b/>
          <w:bCs/>
        </w:rPr>
        <w:t xml:space="preserve"> liečba </w:t>
      </w:r>
      <w:proofErr w:type="spellStart"/>
      <w:r>
        <w:rPr>
          <w:b/>
          <w:bCs/>
        </w:rPr>
        <w:t>renálnej</w:t>
      </w:r>
      <w:proofErr w:type="spellEnd"/>
      <w:r>
        <w:rPr>
          <w:b/>
          <w:bCs/>
        </w:rPr>
        <w:t xml:space="preserve"> ischémie</w:t>
      </w:r>
      <w:r w:rsidR="00991549">
        <w:rPr>
          <w:b/>
          <w:bCs/>
        </w:rPr>
        <w:t xml:space="preserve"> </w:t>
      </w:r>
      <w:r w:rsidR="0048607A">
        <w:rPr>
          <w:b/>
          <w:bCs/>
        </w:rPr>
        <w:t xml:space="preserve">– </w:t>
      </w:r>
      <w:proofErr w:type="spellStart"/>
      <w:r>
        <w:rPr>
          <w:bCs/>
        </w:rPr>
        <w:t>Maďarič</w:t>
      </w:r>
      <w:proofErr w:type="spellEnd"/>
      <w:r>
        <w:rPr>
          <w:bCs/>
        </w:rPr>
        <w:t xml:space="preserve"> J</w:t>
      </w:r>
      <w:r w:rsidR="00884D0E">
        <w:rPr>
          <w:bCs/>
        </w:rPr>
        <w:t>. ( Bratislava</w:t>
      </w:r>
      <w:r w:rsidR="00243B75">
        <w:rPr>
          <w:bCs/>
        </w:rPr>
        <w:t xml:space="preserve">) – </w:t>
      </w:r>
      <w:r w:rsidR="00243B75" w:rsidRPr="00C26569">
        <w:rPr>
          <w:bCs/>
          <w:i/>
          <w:color w:val="FF0000"/>
        </w:rPr>
        <w:t>vyžiadaná prednáška</w:t>
      </w:r>
      <w:r>
        <w:rPr>
          <w:bCs/>
        </w:rPr>
        <w:t xml:space="preserve"> </w:t>
      </w:r>
    </w:p>
    <w:p w14:paraId="0179145A" w14:textId="77777777" w:rsidR="00CF186C" w:rsidRDefault="00CF186C" w:rsidP="00E119FA">
      <w:pPr>
        <w:numPr>
          <w:ilvl w:val="0"/>
          <w:numId w:val="2"/>
        </w:numPr>
        <w:rPr>
          <w:bCs/>
        </w:rPr>
      </w:pPr>
      <w:proofErr w:type="spellStart"/>
      <w:r>
        <w:rPr>
          <w:b/>
          <w:bCs/>
        </w:rPr>
        <w:t>Endovaskulárna</w:t>
      </w:r>
      <w:proofErr w:type="spellEnd"/>
      <w:r>
        <w:rPr>
          <w:b/>
          <w:bCs/>
        </w:rPr>
        <w:t xml:space="preserve"> liečba </w:t>
      </w:r>
      <w:proofErr w:type="spellStart"/>
      <w:r>
        <w:rPr>
          <w:b/>
          <w:bCs/>
        </w:rPr>
        <w:t>mezenteriálnej</w:t>
      </w:r>
      <w:proofErr w:type="spellEnd"/>
      <w:r>
        <w:rPr>
          <w:b/>
          <w:bCs/>
        </w:rPr>
        <w:t xml:space="preserve"> ischémie –</w:t>
      </w:r>
      <w:r>
        <w:rPr>
          <w:bCs/>
        </w:rPr>
        <w:t xml:space="preserve"> </w:t>
      </w:r>
      <w:proofErr w:type="spellStart"/>
      <w:r>
        <w:rPr>
          <w:bCs/>
        </w:rPr>
        <w:t>Širila</w:t>
      </w:r>
      <w:proofErr w:type="spellEnd"/>
      <w:r>
        <w:rPr>
          <w:bCs/>
        </w:rPr>
        <w:t xml:space="preserve"> M. ( Bratislava )</w:t>
      </w:r>
      <w:r w:rsidR="00243B75" w:rsidRPr="00243B75">
        <w:rPr>
          <w:bCs/>
        </w:rPr>
        <w:t xml:space="preserve"> </w:t>
      </w:r>
      <w:r w:rsidR="00243B75">
        <w:rPr>
          <w:bCs/>
        </w:rPr>
        <w:t xml:space="preserve">– </w:t>
      </w:r>
      <w:r w:rsidR="00243B75" w:rsidRPr="00C26569">
        <w:rPr>
          <w:bCs/>
          <w:i/>
          <w:color w:val="FF0000"/>
        </w:rPr>
        <w:t>vyžiadaná prednáška</w:t>
      </w:r>
    </w:p>
    <w:p w14:paraId="1D0E748C" w14:textId="28CF3D82" w:rsidR="00CF186C" w:rsidRDefault="005255D0" w:rsidP="00E119FA">
      <w:pPr>
        <w:numPr>
          <w:ilvl w:val="0"/>
          <w:numId w:val="2"/>
        </w:numPr>
        <w:rPr>
          <w:bCs/>
        </w:rPr>
      </w:pPr>
      <w:r>
        <w:rPr>
          <w:b/>
          <w:bCs/>
        </w:rPr>
        <w:t>Záchrana života pred záchranou končatiny:</w:t>
      </w:r>
      <w:r>
        <w:rPr>
          <w:bCs/>
        </w:rPr>
        <w:t xml:space="preserve"> Internistický manažment pa</w:t>
      </w:r>
      <w:r w:rsidR="00243B75">
        <w:rPr>
          <w:bCs/>
        </w:rPr>
        <w:t>c</w:t>
      </w:r>
      <w:r>
        <w:rPr>
          <w:bCs/>
        </w:rPr>
        <w:t xml:space="preserve">ienta s CLTI – </w:t>
      </w:r>
      <w:proofErr w:type="spellStart"/>
      <w:r>
        <w:rPr>
          <w:bCs/>
        </w:rPr>
        <w:t>Širila</w:t>
      </w:r>
      <w:proofErr w:type="spellEnd"/>
      <w:r>
        <w:rPr>
          <w:bCs/>
        </w:rPr>
        <w:t xml:space="preserve"> M. ( Bratislava )</w:t>
      </w:r>
    </w:p>
    <w:p w14:paraId="4E99ED03" w14:textId="317778D2" w:rsidR="005255D0" w:rsidRPr="005255D0" w:rsidRDefault="005255D0" w:rsidP="00E119FA">
      <w:pPr>
        <w:numPr>
          <w:ilvl w:val="0"/>
          <w:numId w:val="2"/>
        </w:numPr>
        <w:rPr>
          <w:bCs/>
        </w:rPr>
      </w:pPr>
      <w:r>
        <w:rPr>
          <w:b/>
          <w:bCs/>
        </w:rPr>
        <w:t xml:space="preserve">Záchrana tkaniva pred dokonalým </w:t>
      </w:r>
      <w:proofErr w:type="spellStart"/>
      <w:r>
        <w:rPr>
          <w:b/>
          <w:bCs/>
        </w:rPr>
        <w:t>angiogramom</w:t>
      </w:r>
      <w:proofErr w:type="spellEnd"/>
      <w:r>
        <w:rPr>
          <w:b/>
          <w:bCs/>
        </w:rPr>
        <w:t>:</w:t>
      </w:r>
      <w:r>
        <w:rPr>
          <w:bCs/>
        </w:rPr>
        <w:t xml:space="preserve"> </w:t>
      </w:r>
      <w:r w:rsidRPr="005255D0">
        <w:rPr>
          <w:b/>
          <w:bCs/>
        </w:rPr>
        <w:t xml:space="preserve">Pokročilé </w:t>
      </w:r>
      <w:proofErr w:type="spellStart"/>
      <w:r w:rsidRPr="005255D0">
        <w:rPr>
          <w:b/>
          <w:bCs/>
        </w:rPr>
        <w:t>endovaskulárne</w:t>
      </w:r>
      <w:proofErr w:type="spellEnd"/>
      <w:r w:rsidRPr="005255D0">
        <w:rPr>
          <w:b/>
          <w:bCs/>
        </w:rPr>
        <w:t xml:space="preserve"> techniky a </w:t>
      </w:r>
      <w:proofErr w:type="spellStart"/>
      <w:r w:rsidRPr="005255D0">
        <w:rPr>
          <w:b/>
          <w:bCs/>
        </w:rPr>
        <w:t>angio</w:t>
      </w:r>
      <w:r w:rsidR="00243B75">
        <w:rPr>
          <w:b/>
          <w:bCs/>
        </w:rPr>
        <w:t>z</w:t>
      </w:r>
      <w:r w:rsidRPr="005255D0">
        <w:rPr>
          <w:b/>
          <w:bCs/>
        </w:rPr>
        <w:t>ómový</w:t>
      </w:r>
      <w:proofErr w:type="spellEnd"/>
      <w:r w:rsidRPr="005255D0">
        <w:rPr>
          <w:b/>
          <w:bCs/>
        </w:rPr>
        <w:t xml:space="preserve"> koncept </w:t>
      </w:r>
      <w:r>
        <w:rPr>
          <w:b/>
          <w:bCs/>
        </w:rPr>
        <w:t xml:space="preserve">– </w:t>
      </w:r>
      <w:r w:rsidRPr="005255D0">
        <w:rPr>
          <w:bCs/>
        </w:rPr>
        <w:t>Vincze</w:t>
      </w:r>
      <w:r w:rsidR="00243B75">
        <w:rPr>
          <w:bCs/>
        </w:rPr>
        <w:t xml:space="preserve"> L.</w:t>
      </w:r>
      <w:r w:rsidRPr="005255D0">
        <w:rPr>
          <w:bCs/>
        </w:rPr>
        <w:t xml:space="preserve"> </w:t>
      </w:r>
      <w:r>
        <w:rPr>
          <w:bCs/>
        </w:rPr>
        <w:t>( Bratislava )</w:t>
      </w:r>
    </w:p>
    <w:p w14:paraId="02265C61" w14:textId="77777777" w:rsidR="002A7864" w:rsidRDefault="002A7864" w:rsidP="002A7864">
      <w:pPr>
        <w:rPr>
          <w:b/>
          <w:bCs/>
        </w:rPr>
      </w:pPr>
    </w:p>
    <w:p w14:paraId="14B2AD96" w14:textId="77777777" w:rsidR="002A7864" w:rsidRDefault="002A7864" w:rsidP="002A7864">
      <w:pPr>
        <w:rPr>
          <w:b/>
          <w:bCs/>
        </w:rPr>
      </w:pPr>
    </w:p>
    <w:p w14:paraId="70141973" w14:textId="4772AE54" w:rsidR="003818E2" w:rsidRPr="00951A40" w:rsidRDefault="002A7864" w:rsidP="002A7864">
      <w:r w:rsidRPr="00D755EC">
        <w:rPr>
          <w:b/>
          <w:bCs/>
          <w:sz w:val="28"/>
          <w:szCs w:val="28"/>
        </w:rPr>
        <w:t xml:space="preserve">     </w:t>
      </w:r>
      <w:r w:rsidRPr="00951A40">
        <w:t>18.</w:t>
      </w:r>
      <w:r w:rsidR="006B224B" w:rsidRPr="00951A40">
        <w:t>30</w:t>
      </w:r>
    </w:p>
    <w:p w14:paraId="4E2154A7" w14:textId="15969952" w:rsidR="003818E2" w:rsidRPr="004024F4" w:rsidRDefault="003818E2" w:rsidP="002A7864">
      <w:pPr>
        <w:rPr>
          <w:b/>
          <w:bCs/>
          <w:sz w:val="28"/>
          <w:szCs w:val="28"/>
        </w:rPr>
      </w:pPr>
      <w:r w:rsidRPr="004024F4">
        <w:rPr>
          <w:b/>
          <w:bCs/>
        </w:rPr>
        <w:t xml:space="preserve">      </w:t>
      </w:r>
      <w:r w:rsidRPr="004024F4">
        <w:rPr>
          <w:b/>
          <w:bCs/>
          <w:sz w:val="28"/>
          <w:szCs w:val="28"/>
        </w:rPr>
        <w:t>Plenárne zasadnutie Slovenskej spoločnosti cievnej chirurgie SLS</w:t>
      </w:r>
    </w:p>
    <w:p w14:paraId="6FB95884" w14:textId="77777777" w:rsidR="008D2EE1" w:rsidRPr="008D2EE1" w:rsidRDefault="008D2EE1" w:rsidP="008D2EE1">
      <w:pPr>
        <w:pStyle w:val="Odsekzoznamu"/>
        <w:rPr>
          <w:b/>
          <w:bCs/>
          <w:color w:val="FF0000"/>
          <w:sz w:val="28"/>
          <w:szCs w:val="28"/>
        </w:rPr>
      </w:pPr>
    </w:p>
    <w:p w14:paraId="3485B597" w14:textId="77777777" w:rsidR="003818E2" w:rsidRPr="00D755EC" w:rsidRDefault="003818E2" w:rsidP="003818E2">
      <w:pPr>
        <w:pStyle w:val="Odsekzoznamu"/>
        <w:numPr>
          <w:ilvl w:val="0"/>
          <w:numId w:val="34"/>
        </w:numPr>
      </w:pPr>
      <w:r w:rsidRPr="00D755EC">
        <w:t>Správa o činnosti spoločnosti v obdob</w:t>
      </w:r>
      <w:r w:rsidR="00243B75" w:rsidRPr="00D755EC">
        <w:t xml:space="preserve">í </w:t>
      </w:r>
      <w:r w:rsidRPr="00D755EC">
        <w:t xml:space="preserve"> 2025 –</w:t>
      </w:r>
      <w:r w:rsidR="00243B75" w:rsidRPr="00D755EC">
        <w:t>2026</w:t>
      </w:r>
      <w:r w:rsidRPr="00D755EC">
        <w:t xml:space="preserve"> Tomka J.</w:t>
      </w:r>
    </w:p>
    <w:p w14:paraId="08944297" w14:textId="77777777" w:rsidR="003818E2" w:rsidRPr="00D755EC" w:rsidRDefault="003818E2" w:rsidP="003818E2">
      <w:pPr>
        <w:pStyle w:val="Odsekzoznamu"/>
        <w:numPr>
          <w:ilvl w:val="0"/>
          <w:numId w:val="34"/>
        </w:numPr>
      </w:pPr>
      <w:r w:rsidRPr="00D755EC">
        <w:t>RCCH 202</w:t>
      </w:r>
      <w:r w:rsidR="00243B75" w:rsidRPr="00D755EC">
        <w:t>5</w:t>
      </w:r>
      <w:r w:rsidRPr="00D755EC">
        <w:t xml:space="preserve"> – správa hlavného odborníka MZ SR – </w:t>
      </w:r>
      <w:proofErr w:type="spellStart"/>
      <w:r w:rsidRPr="00D755EC">
        <w:t>Mondek</w:t>
      </w:r>
      <w:proofErr w:type="spellEnd"/>
      <w:r w:rsidRPr="00D755EC">
        <w:t xml:space="preserve"> P.</w:t>
      </w:r>
    </w:p>
    <w:p w14:paraId="3ACB6170" w14:textId="77777777" w:rsidR="003818E2" w:rsidRPr="00D755EC" w:rsidRDefault="003818E2" w:rsidP="003818E2">
      <w:pPr>
        <w:pStyle w:val="Odsekzoznamu"/>
        <w:numPr>
          <w:ilvl w:val="0"/>
          <w:numId w:val="34"/>
        </w:numPr>
      </w:pPr>
      <w:r w:rsidRPr="00D755EC">
        <w:t xml:space="preserve">Finančná správa – </w:t>
      </w:r>
      <w:r w:rsidR="00243B75" w:rsidRPr="00D755EC">
        <w:t>Macková</w:t>
      </w:r>
      <w:r w:rsidR="00885BA8" w:rsidRPr="00D755EC">
        <w:t xml:space="preserve"> A.</w:t>
      </w:r>
    </w:p>
    <w:p w14:paraId="2765E393" w14:textId="77777777" w:rsidR="003818E2" w:rsidRPr="00D755EC" w:rsidRDefault="003818E2" w:rsidP="003818E2">
      <w:pPr>
        <w:pStyle w:val="Odsekzoznamu"/>
        <w:numPr>
          <w:ilvl w:val="0"/>
          <w:numId w:val="34"/>
        </w:numPr>
      </w:pPr>
      <w:r w:rsidRPr="00D755EC">
        <w:t xml:space="preserve">Správa zo zasadnutia výboru ESVS – </w:t>
      </w:r>
      <w:proofErr w:type="spellStart"/>
      <w:r w:rsidR="00243B75" w:rsidRPr="00D755EC">
        <w:t>Hruškovič</w:t>
      </w:r>
      <w:proofErr w:type="spellEnd"/>
      <w:r w:rsidR="008D2EE1" w:rsidRPr="00D755EC">
        <w:t xml:space="preserve"> J.</w:t>
      </w:r>
      <w:r w:rsidRPr="00D755EC">
        <w:t xml:space="preserve">, </w:t>
      </w:r>
      <w:proofErr w:type="spellStart"/>
      <w:r w:rsidRPr="00D755EC">
        <w:t>Bakirli</w:t>
      </w:r>
      <w:proofErr w:type="spellEnd"/>
      <w:r w:rsidR="008D2EE1" w:rsidRPr="00D755EC">
        <w:t xml:space="preserve"> I.</w:t>
      </w:r>
    </w:p>
    <w:p w14:paraId="0AD848BC" w14:textId="77777777" w:rsidR="003818E2" w:rsidRPr="00D755EC" w:rsidRDefault="003818E2" w:rsidP="003818E2">
      <w:pPr>
        <w:pStyle w:val="Odsekzoznamu"/>
        <w:numPr>
          <w:ilvl w:val="0"/>
          <w:numId w:val="34"/>
        </w:numPr>
      </w:pPr>
      <w:r w:rsidRPr="00D755EC">
        <w:t>Diskusia</w:t>
      </w:r>
    </w:p>
    <w:p w14:paraId="266B0EF8" w14:textId="77777777" w:rsidR="003818E2" w:rsidRDefault="003818E2" w:rsidP="003818E2">
      <w:pPr>
        <w:rPr>
          <w:b/>
          <w:bCs/>
        </w:rPr>
      </w:pPr>
    </w:p>
    <w:p w14:paraId="7429FC2F" w14:textId="77777777" w:rsidR="00B66D16" w:rsidRDefault="003818E2" w:rsidP="003818E2">
      <w:pPr>
        <w:rPr>
          <w:b/>
          <w:bCs/>
        </w:rPr>
      </w:pPr>
      <w:r>
        <w:rPr>
          <w:b/>
          <w:bCs/>
        </w:rPr>
        <w:t xml:space="preserve">      </w:t>
      </w:r>
    </w:p>
    <w:p w14:paraId="5EED38AD" w14:textId="77777777" w:rsidR="00D755EC" w:rsidRPr="00951A40" w:rsidRDefault="00D755EC" w:rsidP="003818E2">
      <w:r w:rsidRPr="00951A40">
        <w:t>19.30</w:t>
      </w:r>
    </w:p>
    <w:p w14:paraId="09BC8AD8" w14:textId="784A8C17" w:rsidR="003818E2" w:rsidRPr="00951A40" w:rsidRDefault="00B66D16" w:rsidP="003818E2">
      <w:r w:rsidRPr="00951A40">
        <w:t>Diskusný večer</w:t>
      </w:r>
      <w:r w:rsidR="003818E2" w:rsidRPr="00951A40">
        <w:t xml:space="preserve"> </w:t>
      </w:r>
    </w:p>
    <w:p w14:paraId="21272603" w14:textId="77777777" w:rsidR="00884D0E" w:rsidRPr="003818E2" w:rsidRDefault="00884D0E" w:rsidP="007D4323">
      <w:pPr>
        <w:jc w:val="both"/>
        <w:outlineLvl w:val="0"/>
        <w:rPr>
          <w:b/>
          <w:bCs/>
          <w:color w:val="000000" w:themeColor="text1"/>
        </w:rPr>
      </w:pPr>
    </w:p>
    <w:p w14:paraId="75E9F4A3" w14:textId="77777777" w:rsidR="00884D0E" w:rsidRDefault="00884D0E" w:rsidP="00E23978">
      <w:pPr>
        <w:ind w:left="360"/>
        <w:jc w:val="both"/>
        <w:outlineLvl w:val="0"/>
        <w:rPr>
          <w:b/>
          <w:bCs/>
          <w:color w:val="000000" w:themeColor="text1"/>
          <w:sz w:val="32"/>
          <w:szCs w:val="32"/>
        </w:rPr>
      </w:pPr>
    </w:p>
    <w:p w14:paraId="2B5B1038" w14:textId="77777777" w:rsidR="00682725" w:rsidRPr="00B66D16" w:rsidRDefault="003818E2" w:rsidP="00E23978">
      <w:pPr>
        <w:ind w:left="360"/>
        <w:jc w:val="both"/>
        <w:outlineLvl w:val="0"/>
        <w:rPr>
          <w:b/>
          <w:bCs/>
          <w:color w:val="000000" w:themeColor="text1"/>
          <w:sz w:val="36"/>
          <w:szCs w:val="36"/>
        </w:rPr>
      </w:pPr>
      <w:r w:rsidRPr="00B66D16">
        <w:rPr>
          <w:b/>
          <w:bCs/>
          <w:color w:val="000000" w:themeColor="text1"/>
          <w:sz w:val="36"/>
          <w:szCs w:val="36"/>
        </w:rPr>
        <w:t>Piatok, 10. apríla 2026</w:t>
      </w:r>
    </w:p>
    <w:p w14:paraId="5F8A09AF" w14:textId="77777777" w:rsidR="00B66D16" w:rsidRDefault="00B66D16" w:rsidP="00E23978">
      <w:pPr>
        <w:ind w:left="360"/>
        <w:jc w:val="both"/>
        <w:outlineLvl w:val="0"/>
        <w:rPr>
          <w:b/>
          <w:bCs/>
          <w:color w:val="000000" w:themeColor="text1"/>
          <w:sz w:val="32"/>
          <w:szCs w:val="32"/>
        </w:rPr>
      </w:pPr>
    </w:p>
    <w:p w14:paraId="2683536A" w14:textId="77777777" w:rsidR="00BA736A" w:rsidRPr="00951A40" w:rsidRDefault="00BA736A" w:rsidP="00BA736A">
      <w:pPr>
        <w:ind w:left="360"/>
        <w:jc w:val="both"/>
        <w:outlineLvl w:val="0"/>
        <w:rPr>
          <w:color w:val="000000" w:themeColor="text1"/>
        </w:rPr>
      </w:pPr>
      <w:r w:rsidRPr="00951A40">
        <w:rPr>
          <w:color w:val="000000" w:themeColor="text1"/>
        </w:rPr>
        <w:t>8.30 – 11.30</w:t>
      </w:r>
    </w:p>
    <w:p w14:paraId="4DA27A81" w14:textId="4071B446" w:rsidR="00B66D16" w:rsidRPr="006B224B" w:rsidRDefault="00B66D16" w:rsidP="00E23978">
      <w:pPr>
        <w:ind w:left="360"/>
        <w:jc w:val="both"/>
        <w:outlineLvl w:val="0"/>
        <w:rPr>
          <w:b/>
          <w:bCs/>
          <w:color w:val="FF0000"/>
          <w:sz w:val="28"/>
          <w:szCs w:val="28"/>
        </w:rPr>
      </w:pPr>
      <w:r w:rsidRPr="00B66D16">
        <w:rPr>
          <w:b/>
          <w:bCs/>
          <w:color w:val="000000" w:themeColor="text1"/>
          <w:sz w:val="28"/>
          <w:szCs w:val="28"/>
        </w:rPr>
        <w:t>Workshop</w:t>
      </w:r>
      <w:r w:rsidR="0031070D">
        <w:rPr>
          <w:b/>
          <w:bCs/>
          <w:color w:val="000000" w:themeColor="text1"/>
          <w:sz w:val="28"/>
          <w:szCs w:val="28"/>
        </w:rPr>
        <w:t xml:space="preserve">: </w:t>
      </w:r>
      <w:r w:rsidRPr="00B66D16">
        <w:rPr>
          <w:b/>
          <w:bCs/>
          <w:color w:val="000000" w:themeColor="text1"/>
          <w:sz w:val="28"/>
          <w:szCs w:val="28"/>
        </w:rPr>
        <w:t>Uzatváracie zariadenia (</w:t>
      </w:r>
      <w:proofErr w:type="spellStart"/>
      <w:r w:rsidRPr="00B66D16">
        <w:rPr>
          <w:b/>
          <w:bCs/>
          <w:color w:val="000000" w:themeColor="text1"/>
          <w:sz w:val="28"/>
          <w:szCs w:val="28"/>
        </w:rPr>
        <w:t>closure</w:t>
      </w:r>
      <w:proofErr w:type="spellEnd"/>
      <w:r w:rsidRPr="00B66D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66D16">
        <w:rPr>
          <w:b/>
          <w:bCs/>
          <w:color w:val="000000" w:themeColor="text1"/>
          <w:sz w:val="28"/>
          <w:szCs w:val="28"/>
        </w:rPr>
        <w:t>devices</w:t>
      </w:r>
      <w:proofErr w:type="spellEnd"/>
      <w:r w:rsidRPr="00B66D16">
        <w:rPr>
          <w:b/>
          <w:bCs/>
          <w:color w:val="000000" w:themeColor="text1"/>
          <w:sz w:val="28"/>
          <w:szCs w:val="28"/>
        </w:rPr>
        <w:t>) po intervenčných výkonoch.</w:t>
      </w:r>
      <w:r w:rsidR="0054725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47252" w:rsidRPr="00C92811">
        <w:rPr>
          <w:b/>
          <w:bCs/>
          <w:sz w:val="28"/>
          <w:szCs w:val="28"/>
        </w:rPr>
        <w:t>Endovaskulárny</w:t>
      </w:r>
      <w:proofErr w:type="spellEnd"/>
      <w:r w:rsidR="00547252" w:rsidRPr="00C92811">
        <w:rPr>
          <w:b/>
          <w:bCs/>
          <w:sz w:val="28"/>
          <w:szCs w:val="28"/>
        </w:rPr>
        <w:t xml:space="preserve"> model implantácie </w:t>
      </w:r>
      <w:proofErr w:type="spellStart"/>
      <w:r w:rsidR="00547252" w:rsidRPr="00C92811">
        <w:rPr>
          <w:b/>
          <w:bCs/>
          <w:sz w:val="28"/>
          <w:szCs w:val="28"/>
        </w:rPr>
        <w:t>PEVARu</w:t>
      </w:r>
      <w:proofErr w:type="spellEnd"/>
      <w:r w:rsidR="00547252" w:rsidRPr="00C92811">
        <w:rPr>
          <w:b/>
          <w:bCs/>
          <w:sz w:val="28"/>
          <w:szCs w:val="28"/>
        </w:rPr>
        <w:t>.</w:t>
      </w:r>
    </w:p>
    <w:p w14:paraId="6D429155" w14:textId="77777777" w:rsidR="00B66D16" w:rsidRPr="00BA736A" w:rsidRDefault="00B66D16" w:rsidP="00E23978">
      <w:pPr>
        <w:ind w:left="360"/>
        <w:jc w:val="both"/>
        <w:outlineLvl w:val="0"/>
        <w:rPr>
          <w:color w:val="000000" w:themeColor="text1"/>
        </w:rPr>
      </w:pPr>
      <w:r w:rsidRPr="00BA736A">
        <w:rPr>
          <w:color w:val="000000" w:themeColor="text1"/>
        </w:rPr>
        <w:t>Lektor: Vincze L.</w:t>
      </w:r>
    </w:p>
    <w:p w14:paraId="48D6AE31" w14:textId="77777777" w:rsidR="00A552AD" w:rsidRDefault="00A552AD" w:rsidP="00A552AD">
      <w:pPr>
        <w:ind w:firstLine="360"/>
        <w:rPr>
          <w:b/>
          <w:bCs/>
          <w:color w:val="000000" w:themeColor="text1"/>
          <w:sz w:val="32"/>
          <w:szCs w:val="32"/>
        </w:rPr>
      </w:pPr>
    </w:p>
    <w:p w14:paraId="3B945E05" w14:textId="5DD2724E" w:rsidR="00923CF3" w:rsidRPr="00951A40" w:rsidRDefault="00923CF3" w:rsidP="00923CF3">
      <w:pPr>
        <w:ind w:left="360"/>
        <w:jc w:val="both"/>
        <w:outlineLvl w:val="0"/>
        <w:rPr>
          <w:color w:val="000000" w:themeColor="text1"/>
        </w:rPr>
      </w:pPr>
      <w:r w:rsidRPr="00951A40">
        <w:rPr>
          <w:color w:val="000000" w:themeColor="text1"/>
        </w:rPr>
        <w:t>9</w:t>
      </w:r>
      <w:r w:rsidR="00AC20D4" w:rsidRPr="00951A40">
        <w:rPr>
          <w:color w:val="000000" w:themeColor="text1"/>
        </w:rPr>
        <w:t xml:space="preserve">.00 </w:t>
      </w:r>
      <w:r w:rsidRPr="00951A40">
        <w:rPr>
          <w:color w:val="000000" w:themeColor="text1"/>
        </w:rPr>
        <w:t>– 12.00</w:t>
      </w:r>
    </w:p>
    <w:p w14:paraId="25629192" w14:textId="10A9455D" w:rsidR="00B062F3" w:rsidRPr="00A552AD" w:rsidRDefault="00B062F3" w:rsidP="00923CF3">
      <w:pPr>
        <w:ind w:firstLine="360"/>
        <w:rPr>
          <w:b/>
          <w:bCs/>
          <w:color w:val="000000" w:themeColor="text1"/>
          <w:sz w:val="32"/>
          <w:szCs w:val="32"/>
        </w:rPr>
      </w:pPr>
      <w:r w:rsidRPr="003F7E30">
        <w:rPr>
          <w:b/>
          <w:bCs/>
          <w:color w:val="000000" w:themeColor="text1"/>
          <w:sz w:val="28"/>
          <w:szCs w:val="28"/>
        </w:rPr>
        <w:t>Sek</w:t>
      </w:r>
      <w:r w:rsidR="00682725" w:rsidRPr="003F7E30">
        <w:rPr>
          <w:b/>
          <w:bCs/>
          <w:color w:val="000000" w:themeColor="text1"/>
          <w:sz w:val="28"/>
          <w:szCs w:val="28"/>
        </w:rPr>
        <w:t xml:space="preserve">cia D: Sesterská sekcia </w:t>
      </w:r>
    </w:p>
    <w:p w14:paraId="517750E0" w14:textId="1874DD03" w:rsidR="003F7E30" w:rsidRPr="00923CF3" w:rsidRDefault="00B062F3" w:rsidP="003F7E30">
      <w:pPr>
        <w:ind w:left="360"/>
        <w:jc w:val="both"/>
        <w:outlineLvl w:val="0"/>
        <w:rPr>
          <w:color w:val="000000" w:themeColor="text1"/>
        </w:rPr>
      </w:pPr>
      <w:r w:rsidRPr="00923CF3">
        <w:rPr>
          <w:color w:val="000000" w:themeColor="text1"/>
        </w:rPr>
        <w:t>P</w:t>
      </w:r>
      <w:r w:rsidR="00682725" w:rsidRPr="00923CF3">
        <w:rPr>
          <w:color w:val="000000" w:themeColor="text1"/>
        </w:rPr>
        <w:t xml:space="preserve">redsedníctvo: </w:t>
      </w:r>
      <w:r w:rsidR="00B66D16" w:rsidRPr="00923CF3">
        <w:rPr>
          <w:color w:val="000000" w:themeColor="text1"/>
        </w:rPr>
        <w:t>Takáčová G.</w:t>
      </w:r>
      <w:r w:rsidR="003818E2" w:rsidRPr="00923CF3">
        <w:rPr>
          <w:color w:val="000000" w:themeColor="text1"/>
        </w:rPr>
        <w:t xml:space="preserve">, </w:t>
      </w:r>
      <w:r w:rsidR="007D4323" w:rsidRPr="00923CF3">
        <w:rPr>
          <w:color w:val="000000" w:themeColor="text1"/>
        </w:rPr>
        <w:t xml:space="preserve"> Saková </w:t>
      </w:r>
      <w:r w:rsidR="00C45DD3" w:rsidRPr="00923CF3">
        <w:rPr>
          <w:color w:val="000000" w:themeColor="text1"/>
        </w:rPr>
        <w:t>J.</w:t>
      </w:r>
      <w:r w:rsidR="00037D94" w:rsidRPr="00923CF3">
        <w:rPr>
          <w:color w:val="000000" w:themeColor="text1"/>
        </w:rPr>
        <w:t xml:space="preserve">, </w:t>
      </w:r>
      <w:proofErr w:type="spellStart"/>
      <w:r w:rsidR="00037D94" w:rsidRPr="00923CF3">
        <w:rPr>
          <w:color w:val="000000" w:themeColor="text1"/>
        </w:rPr>
        <w:t>Štefanič</w:t>
      </w:r>
      <w:proofErr w:type="spellEnd"/>
      <w:r w:rsidR="00037D94" w:rsidRPr="00923CF3">
        <w:rPr>
          <w:color w:val="000000" w:themeColor="text1"/>
        </w:rPr>
        <w:t xml:space="preserve"> P.</w:t>
      </w:r>
    </w:p>
    <w:p w14:paraId="1BB43D1A" w14:textId="77777777" w:rsidR="003F7E30" w:rsidRPr="003F7E30" w:rsidRDefault="003F7E30" w:rsidP="003F7E30">
      <w:pPr>
        <w:pStyle w:val="Odsekzoznamu"/>
        <w:ind w:left="1080"/>
        <w:jc w:val="both"/>
        <w:outlineLvl w:val="0"/>
        <w:rPr>
          <w:bCs/>
        </w:rPr>
      </w:pPr>
    </w:p>
    <w:p w14:paraId="6C98DCBE" w14:textId="77777777" w:rsidR="00E119FA" w:rsidRPr="00682725" w:rsidRDefault="003818E2" w:rsidP="00682725">
      <w:pPr>
        <w:numPr>
          <w:ilvl w:val="0"/>
          <w:numId w:val="3"/>
        </w:numPr>
        <w:rPr>
          <w:bCs/>
        </w:rPr>
      </w:pPr>
      <w:r>
        <w:rPr>
          <w:b/>
          <w:bCs/>
        </w:rPr>
        <w:lastRenderedPageBreak/>
        <w:t>Komplexná liečba vredov predkolenia u pacientky s</w:t>
      </w:r>
      <w:r w:rsidR="003F7E30">
        <w:rPr>
          <w:b/>
          <w:bCs/>
        </w:rPr>
        <w:t> </w:t>
      </w:r>
      <w:r>
        <w:rPr>
          <w:b/>
          <w:bCs/>
        </w:rPr>
        <w:t>CHV</w:t>
      </w:r>
      <w:r w:rsidR="003F7E30">
        <w:rPr>
          <w:b/>
          <w:bCs/>
        </w:rPr>
        <w:t xml:space="preserve">I </w:t>
      </w:r>
      <w:r w:rsidR="001138C0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r>
        <w:rPr>
          <w:bCs/>
        </w:rPr>
        <w:t>Munková</w:t>
      </w:r>
      <w:proofErr w:type="spellEnd"/>
      <w:r>
        <w:rPr>
          <w:bCs/>
        </w:rPr>
        <w:t xml:space="preserve"> A., Kolková S., </w:t>
      </w:r>
      <w:proofErr w:type="spellStart"/>
      <w:r>
        <w:rPr>
          <w:bCs/>
        </w:rPr>
        <w:t>Kopo</w:t>
      </w:r>
      <w:r w:rsidR="00633A1A">
        <w:rPr>
          <w:bCs/>
        </w:rPr>
        <w:t>lo</w:t>
      </w:r>
      <w:r>
        <w:rPr>
          <w:bCs/>
        </w:rPr>
        <w:t>vets</w:t>
      </w:r>
      <w:proofErr w:type="spellEnd"/>
      <w:r>
        <w:rPr>
          <w:bCs/>
        </w:rPr>
        <w:t xml:space="preserve"> I. ( Košice - Šaca</w:t>
      </w:r>
      <w:r w:rsidR="00E53B7A" w:rsidRPr="00682725">
        <w:rPr>
          <w:bCs/>
        </w:rPr>
        <w:t xml:space="preserve"> )</w:t>
      </w:r>
    </w:p>
    <w:p w14:paraId="3F595E1C" w14:textId="77777777" w:rsidR="003818E2" w:rsidRDefault="003818E2" w:rsidP="00E119FA">
      <w:pPr>
        <w:numPr>
          <w:ilvl w:val="0"/>
          <w:numId w:val="3"/>
        </w:numPr>
        <w:rPr>
          <w:bCs/>
        </w:rPr>
      </w:pPr>
      <w:r>
        <w:rPr>
          <w:b/>
          <w:bCs/>
        </w:rPr>
        <w:t xml:space="preserve">SDN – syndróm diabetickej nohy – </w:t>
      </w:r>
      <w:proofErr w:type="spellStart"/>
      <w:r>
        <w:rPr>
          <w:bCs/>
        </w:rPr>
        <w:t>Sečko</w:t>
      </w:r>
      <w:proofErr w:type="spellEnd"/>
      <w:r>
        <w:rPr>
          <w:bCs/>
        </w:rPr>
        <w:t xml:space="preserve"> G., Schmidtová M., Korčeková M.</w:t>
      </w:r>
    </w:p>
    <w:p w14:paraId="627C2007" w14:textId="77777777" w:rsidR="00E119FA" w:rsidRPr="00E53B7A" w:rsidRDefault="003818E2" w:rsidP="003818E2">
      <w:pPr>
        <w:ind w:left="720"/>
        <w:rPr>
          <w:bCs/>
        </w:rPr>
      </w:pPr>
      <w:r>
        <w:rPr>
          <w:bCs/>
        </w:rPr>
        <w:t xml:space="preserve"> ( Bratislava </w:t>
      </w:r>
      <w:r w:rsidR="00E53B7A" w:rsidRPr="00E53B7A">
        <w:rPr>
          <w:bCs/>
        </w:rPr>
        <w:t xml:space="preserve"> )</w:t>
      </w:r>
    </w:p>
    <w:p w14:paraId="4EE58DCD" w14:textId="1DB665B9" w:rsidR="00E119FA" w:rsidRPr="00E53B7A" w:rsidRDefault="00C75E1D" w:rsidP="00E53B7A">
      <w:pPr>
        <w:numPr>
          <w:ilvl w:val="0"/>
          <w:numId w:val="3"/>
        </w:numPr>
        <w:rPr>
          <w:bCs/>
        </w:rPr>
      </w:pPr>
      <w:r>
        <w:rPr>
          <w:b/>
          <w:bCs/>
        </w:rPr>
        <w:t>Keď už len podt</w:t>
      </w:r>
      <w:r w:rsidR="00A552AD">
        <w:rPr>
          <w:b/>
          <w:bCs/>
        </w:rPr>
        <w:t>l</w:t>
      </w:r>
      <w:r>
        <w:rPr>
          <w:b/>
          <w:bCs/>
        </w:rPr>
        <w:t xml:space="preserve">ak nestačí: Čaro NPWT </w:t>
      </w:r>
      <w:proofErr w:type="spellStart"/>
      <w:r>
        <w:rPr>
          <w:b/>
          <w:bCs/>
        </w:rPr>
        <w:t>preplachovej</w:t>
      </w:r>
      <w:proofErr w:type="spellEnd"/>
      <w:r>
        <w:rPr>
          <w:b/>
          <w:bCs/>
        </w:rPr>
        <w:t xml:space="preserve"> terapie v cievnej chirurgii </w:t>
      </w:r>
      <w:r w:rsidR="00C45DD3">
        <w:rPr>
          <w:b/>
          <w:bCs/>
        </w:rPr>
        <w:t xml:space="preserve"> </w:t>
      </w:r>
      <w:r>
        <w:rPr>
          <w:bCs/>
        </w:rPr>
        <w:t xml:space="preserve">– </w:t>
      </w:r>
      <w:proofErr w:type="spellStart"/>
      <w:r>
        <w:rPr>
          <w:bCs/>
        </w:rPr>
        <w:t>Janíčeková</w:t>
      </w:r>
      <w:proofErr w:type="spellEnd"/>
      <w:r>
        <w:rPr>
          <w:bCs/>
        </w:rPr>
        <w:t xml:space="preserve"> G., </w:t>
      </w:r>
      <w:proofErr w:type="spellStart"/>
      <w:r>
        <w:rPr>
          <w:bCs/>
        </w:rPr>
        <w:t>Matúšková</w:t>
      </w:r>
      <w:proofErr w:type="spellEnd"/>
      <w:r>
        <w:rPr>
          <w:bCs/>
        </w:rPr>
        <w:t xml:space="preserve"> D</w:t>
      </w:r>
      <w:r w:rsidR="00E912F8">
        <w:rPr>
          <w:bCs/>
        </w:rPr>
        <w:t>.</w:t>
      </w:r>
      <w:r>
        <w:rPr>
          <w:bCs/>
        </w:rPr>
        <w:t xml:space="preserve"> ( Martin</w:t>
      </w:r>
      <w:r w:rsidR="00E53B7A" w:rsidRPr="00E53B7A">
        <w:rPr>
          <w:bCs/>
        </w:rPr>
        <w:t xml:space="preserve"> )</w:t>
      </w:r>
    </w:p>
    <w:p w14:paraId="577DC278" w14:textId="77777777" w:rsidR="00C75E1D" w:rsidRDefault="00C75E1D" w:rsidP="00C45DD3">
      <w:pPr>
        <w:numPr>
          <w:ilvl w:val="0"/>
          <w:numId w:val="3"/>
        </w:numPr>
        <w:rPr>
          <w:bCs/>
        </w:rPr>
      </w:pPr>
      <w:r>
        <w:rPr>
          <w:b/>
          <w:bCs/>
        </w:rPr>
        <w:t xml:space="preserve">Akútna končatinová ischémia z pohľadu sestry </w:t>
      </w:r>
      <w:r w:rsidR="00E53B7A">
        <w:rPr>
          <w:bCs/>
        </w:rPr>
        <w:t xml:space="preserve">– </w:t>
      </w:r>
      <w:r>
        <w:rPr>
          <w:bCs/>
        </w:rPr>
        <w:t xml:space="preserve"> </w:t>
      </w:r>
      <w:proofErr w:type="spellStart"/>
      <w:r>
        <w:rPr>
          <w:bCs/>
        </w:rPr>
        <w:t>Záhorcová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Szökeová</w:t>
      </w:r>
      <w:proofErr w:type="spellEnd"/>
      <w:r>
        <w:rPr>
          <w:bCs/>
        </w:rPr>
        <w:t xml:space="preserve"> K. </w:t>
      </w:r>
    </w:p>
    <w:p w14:paraId="0E9A5D00" w14:textId="77777777" w:rsidR="00E119FA" w:rsidRPr="00C45DD3" w:rsidRDefault="00C75E1D" w:rsidP="00C75E1D">
      <w:pPr>
        <w:ind w:left="720"/>
        <w:rPr>
          <w:bCs/>
        </w:rPr>
      </w:pPr>
      <w:r>
        <w:rPr>
          <w:bCs/>
        </w:rPr>
        <w:t>( Nitra</w:t>
      </w:r>
      <w:r w:rsidR="00C45DD3">
        <w:rPr>
          <w:bCs/>
        </w:rPr>
        <w:t>)</w:t>
      </w:r>
    </w:p>
    <w:p w14:paraId="52EE6F96" w14:textId="77777777" w:rsidR="00E119FA" w:rsidRDefault="00C75E1D" w:rsidP="00E119FA">
      <w:pPr>
        <w:numPr>
          <w:ilvl w:val="0"/>
          <w:numId w:val="3"/>
        </w:numPr>
        <w:rPr>
          <w:bCs/>
        </w:rPr>
      </w:pPr>
      <w:r>
        <w:rPr>
          <w:b/>
          <w:bCs/>
        </w:rPr>
        <w:t xml:space="preserve">Ošetrovateľská starostlivosť o pacienta po </w:t>
      </w:r>
      <w:proofErr w:type="spellStart"/>
      <w:r>
        <w:rPr>
          <w:b/>
          <w:bCs/>
        </w:rPr>
        <w:t>endovaskulárnej</w:t>
      </w:r>
      <w:proofErr w:type="spellEnd"/>
      <w:r>
        <w:rPr>
          <w:b/>
          <w:bCs/>
        </w:rPr>
        <w:t xml:space="preserve">  liečbe aneuryzmy brušnej aorty ( EVAR )</w:t>
      </w:r>
      <w:r>
        <w:rPr>
          <w:bCs/>
        </w:rPr>
        <w:t xml:space="preserve"> – </w:t>
      </w:r>
      <w:proofErr w:type="spellStart"/>
      <w:r>
        <w:rPr>
          <w:bCs/>
        </w:rPr>
        <w:t>Jankovová</w:t>
      </w:r>
      <w:proofErr w:type="spellEnd"/>
      <w:r>
        <w:rPr>
          <w:bCs/>
        </w:rPr>
        <w:t xml:space="preserve"> N., Babiaková N. ( Banská Bystrica</w:t>
      </w:r>
      <w:r w:rsidR="00E53B7A">
        <w:rPr>
          <w:bCs/>
        </w:rPr>
        <w:t xml:space="preserve"> )</w:t>
      </w:r>
    </w:p>
    <w:p w14:paraId="203BBC3D" w14:textId="25F8D019" w:rsidR="00E53B7A" w:rsidRPr="00B95B5E" w:rsidRDefault="00C75E1D" w:rsidP="00E119FA">
      <w:pPr>
        <w:numPr>
          <w:ilvl w:val="0"/>
          <w:numId w:val="3"/>
        </w:numPr>
        <w:rPr>
          <w:b/>
          <w:bCs/>
        </w:rPr>
      </w:pPr>
      <w:r w:rsidRPr="00AC20D4">
        <w:rPr>
          <w:b/>
          <w:bCs/>
        </w:rPr>
        <w:t xml:space="preserve">Vaskulárne komplikácie </w:t>
      </w:r>
      <w:proofErr w:type="spellStart"/>
      <w:r w:rsidRPr="00AC20D4">
        <w:rPr>
          <w:b/>
          <w:bCs/>
        </w:rPr>
        <w:t>hepatopankreat</w:t>
      </w:r>
      <w:r w:rsidR="00E43402">
        <w:rPr>
          <w:b/>
          <w:bCs/>
        </w:rPr>
        <w:t>o</w:t>
      </w:r>
      <w:r w:rsidRPr="00AC20D4">
        <w:rPr>
          <w:b/>
          <w:bCs/>
        </w:rPr>
        <w:t>biliárnych</w:t>
      </w:r>
      <w:proofErr w:type="spellEnd"/>
      <w:r w:rsidRPr="00AC20D4">
        <w:rPr>
          <w:b/>
          <w:bCs/>
        </w:rPr>
        <w:t xml:space="preserve"> výkonov</w:t>
      </w:r>
      <w:r w:rsidR="00E912F8" w:rsidRPr="00AC20D4">
        <w:rPr>
          <w:b/>
          <w:bCs/>
        </w:rPr>
        <w:t xml:space="preserve"> </w:t>
      </w:r>
      <w:r w:rsidR="003F7E30" w:rsidRPr="00AC20D4">
        <w:rPr>
          <w:b/>
          <w:bCs/>
        </w:rPr>
        <w:t>-</w:t>
      </w:r>
      <w:r w:rsidR="00E912F8" w:rsidRPr="00AC20D4">
        <w:rPr>
          <w:b/>
          <w:bCs/>
        </w:rPr>
        <w:t xml:space="preserve"> </w:t>
      </w:r>
      <w:r w:rsidRPr="00AC20D4">
        <w:rPr>
          <w:b/>
          <w:bCs/>
        </w:rPr>
        <w:t>multidisciplinárny prístup</w:t>
      </w:r>
      <w:r>
        <w:rPr>
          <w:b/>
          <w:bCs/>
        </w:rPr>
        <w:t xml:space="preserve"> </w:t>
      </w:r>
      <w:r>
        <w:rPr>
          <w:bCs/>
        </w:rPr>
        <w:t xml:space="preserve">– </w:t>
      </w:r>
      <w:proofErr w:type="spellStart"/>
      <w:r>
        <w:rPr>
          <w:bCs/>
        </w:rPr>
        <w:t>Števková</w:t>
      </w:r>
      <w:proofErr w:type="spellEnd"/>
      <w:r>
        <w:rPr>
          <w:bCs/>
        </w:rPr>
        <w:t xml:space="preserve"> J., Lipová A.</w:t>
      </w:r>
      <w:r w:rsidR="00B95B5E">
        <w:rPr>
          <w:bCs/>
        </w:rPr>
        <w:t xml:space="preserve"> ( </w:t>
      </w:r>
      <w:r w:rsidR="00B66D16">
        <w:rPr>
          <w:bCs/>
        </w:rPr>
        <w:t>Banská Bystrica</w:t>
      </w:r>
      <w:r>
        <w:rPr>
          <w:bCs/>
        </w:rPr>
        <w:t xml:space="preserve"> )</w:t>
      </w:r>
    </w:p>
    <w:p w14:paraId="2EB13578" w14:textId="77777777" w:rsidR="008D309B" w:rsidRPr="008D309B" w:rsidRDefault="008D309B" w:rsidP="00E119FA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Špecifiká práce sestry na septickom oddelení</w:t>
      </w:r>
      <w:r w:rsidR="00B95B5E">
        <w:rPr>
          <w:b/>
          <w:bCs/>
        </w:rPr>
        <w:t xml:space="preserve"> </w:t>
      </w:r>
      <w:r>
        <w:rPr>
          <w:bCs/>
        </w:rPr>
        <w:t xml:space="preserve">– </w:t>
      </w:r>
      <w:proofErr w:type="spellStart"/>
      <w:r>
        <w:rPr>
          <w:bCs/>
        </w:rPr>
        <w:t>Keresturiová</w:t>
      </w:r>
      <w:proofErr w:type="spellEnd"/>
      <w:r>
        <w:rPr>
          <w:bCs/>
        </w:rPr>
        <w:t xml:space="preserve"> A., </w:t>
      </w:r>
      <w:proofErr w:type="spellStart"/>
      <w:r>
        <w:rPr>
          <w:bCs/>
        </w:rPr>
        <w:t>Kovaľová</w:t>
      </w:r>
      <w:proofErr w:type="spellEnd"/>
      <w:r>
        <w:rPr>
          <w:bCs/>
        </w:rPr>
        <w:t xml:space="preserve"> K. </w:t>
      </w:r>
    </w:p>
    <w:p w14:paraId="5F5D171B" w14:textId="77777777" w:rsidR="00B95B5E" w:rsidRPr="00B95B5E" w:rsidRDefault="008D309B" w:rsidP="008D309B">
      <w:pPr>
        <w:ind w:left="720"/>
        <w:rPr>
          <w:b/>
          <w:bCs/>
        </w:rPr>
      </w:pPr>
      <w:r>
        <w:rPr>
          <w:bCs/>
        </w:rPr>
        <w:t>( Košice</w:t>
      </w:r>
      <w:r w:rsidR="00B95B5E">
        <w:rPr>
          <w:bCs/>
        </w:rPr>
        <w:t>)</w:t>
      </w:r>
    </w:p>
    <w:p w14:paraId="114C50D6" w14:textId="77777777" w:rsidR="00B95B5E" w:rsidRPr="00B95B5E" w:rsidRDefault="008D309B" w:rsidP="00E119FA">
      <w:pPr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Hemostatické</w:t>
      </w:r>
      <w:proofErr w:type="spellEnd"/>
      <w:r>
        <w:rPr>
          <w:b/>
          <w:bCs/>
        </w:rPr>
        <w:t xml:space="preserve"> materiály používané v cievnej chirurgii – úloha sestier v </w:t>
      </w:r>
      <w:proofErr w:type="spellStart"/>
      <w:r>
        <w:rPr>
          <w:b/>
          <w:bCs/>
        </w:rPr>
        <w:t>perioperačnej</w:t>
      </w:r>
      <w:proofErr w:type="spellEnd"/>
      <w:r>
        <w:rPr>
          <w:b/>
          <w:bCs/>
        </w:rPr>
        <w:t xml:space="preserve"> starostlivosti </w:t>
      </w:r>
      <w:r>
        <w:rPr>
          <w:bCs/>
        </w:rPr>
        <w:t xml:space="preserve">–  Takáčová G., </w:t>
      </w:r>
      <w:proofErr w:type="spellStart"/>
      <w:r>
        <w:rPr>
          <w:bCs/>
        </w:rPr>
        <w:t>Dulka</w:t>
      </w:r>
      <w:proofErr w:type="spellEnd"/>
      <w:r>
        <w:rPr>
          <w:bCs/>
        </w:rPr>
        <w:t xml:space="preserve"> T., </w:t>
      </w:r>
      <w:proofErr w:type="spellStart"/>
      <w:r>
        <w:rPr>
          <w:bCs/>
        </w:rPr>
        <w:t>Zibrinová</w:t>
      </w:r>
      <w:proofErr w:type="spellEnd"/>
      <w:r>
        <w:rPr>
          <w:bCs/>
        </w:rPr>
        <w:t xml:space="preserve"> M. ( Bratislava</w:t>
      </w:r>
      <w:r w:rsidR="00B95B5E">
        <w:rPr>
          <w:bCs/>
        </w:rPr>
        <w:t xml:space="preserve"> )</w:t>
      </w:r>
    </w:p>
    <w:p w14:paraId="37C5D60B" w14:textId="77777777" w:rsidR="00B95B5E" w:rsidRPr="0079615D" w:rsidRDefault="0079615D" w:rsidP="00E119FA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SSI v cievnej chirurgii</w:t>
      </w:r>
      <w:r w:rsidR="00B95B5E">
        <w:rPr>
          <w:b/>
          <w:bCs/>
        </w:rPr>
        <w:t xml:space="preserve"> </w:t>
      </w:r>
      <w:r w:rsidR="00642600">
        <w:rPr>
          <w:bCs/>
        </w:rPr>
        <w:t xml:space="preserve">– </w:t>
      </w:r>
      <w:proofErr w:type="spellStart"/>
      <w:r>
        <w:rPr>
          <w:bCs/>
        </w:rPr>
        <w:t>Sečko</w:t>
      </w:r>
      <w:proofErr w:type="spellEnd"/>
      <w:r>
        <w:rPr>
          <w:bCs/>
        </w:rPr>
        <w:t xml:space="preserve"> G., Schmidtová M., Korčeková M. ( Bratislava</w:t>
      </w:r>
      <w:r w:rsidR="00B95B5E">
        <w:rPr>
          <w:bCs/>
        </w:rPr>
        <w:t xml:space="preserve"> )</w:t>
      </w:r>
    </w:p>
    <w:p w14:paraId="3BB13598" w14:textId="7C7856CB" w:rsidR="0079615D" w:rsidRPr="00AC20D4" w:rsidRDefault="0079615D" w:rsidP="00AC20D4">
      <w:pPr>
        <w:pStyle w:val="Odsekzoznamu"/>
        <w:numPr>
          <w:ilvl w:val="0"/>
          <w:numId w:val="3"/>
        </w:numPr>
        <w:rPr>
          <w:b/>
          <w:bCs/>
        </w:rPr>
      </w:pPr>
      <w:proofErr w:type="spellStart"/>
      <w:r w:rsidRPr="00AC20D4">
        <w:rPr>
          <w:b/>
          <w:bCs/>
        </w:rPr>
        <w:t>Stent</w:t>
      </w:r>
      <w:proofErr w:type="spellEnd"/>
      <w:r w:rsidRPr="00AC20D4">
        <w:rPr>
          <w:b/>
          <w:bCs/>
        </w:rPr>
        <w:t xml:space="preserve"> v aorte – komplikácia na ktorú sa nezabúda - </w:t>
      </w:r>
      <w:proofErr w:type="spellStart"/>
      <w:r w:rsidRPr="00AC20D4">
        <w:rPr>
          <w:bCs/>
        </w:rPr>
        <w:t>Šimčíková</w:t>
      </w:r>
      <w:proofErr w:type="spellEnd"/>
      <w:r w:rsidRPr="00AC20D4">
        <w:rPr>
          <w:bCs/>
        </w:rPr>
        <w:t xml:space="preserve"> L., Jesenská</w:t>
      </w:r>
      <w:r w:rsidR="00633A1A" w:rsidRPr="00AC20D4">
        <w:rPr>
          <w:bCs/>
        </w:rPr>
        <w:t xml:space="preserve"> B., </w:t>
      </w:r>
      <w:proofErr w:type="spellStart"/>
      <w:r w:rsidR="00633A1A" w:rsidRPr="00AC20D4">
        <w:rPr>
          <w:bCs/>
        </w:rPr>
        <w:t>Ačjaková</w:t>
      </w:r>
      <w:proofErr w:type="spellEnd"/>
      <w:r w:rsidR="00633A1A" w:rsidRPr="00AC20D4">
        <w:rPr>
          <w:bCs/>
        </w:rPr>
        <w:t xml:space="preserve"> A. (Martin</w:t>
      </w:r>
      <w:r w:rsidRPr="00AC20D4">
        <w:rPr>
          <w:bCs/>
        </w:rPr>
        <w:t>)</w:t>
      </w:r>
    </w:p>
    <w:p w14:paraId="1861DAA5" w14:textId="77777777" w:rsidR="00F04F6B" w:rsidRDefault="00F04F6B" w:rsidP="00E119FA">
      <w:pPr>
        <w:rPr>
          <w:b/>
          <w:bCs/>
        </w:rPr>
      </w:pPr>
    </w:p>
    <w:p w14:paraId="7D0D97EC" w14:textId="77777777" w:rsidR="003B364A" w:rsidRPr="00E53B7A" w:rsidRDefault="00DB131E" w:rsidP="00E119FA">
      <w:pPr>
        <w:rPr>
          <w:b/>
          <w:bCs/>
        </w:rPr>
      </w:pPr>
      <w:r>
        <w:rPr>
          <w:b/>
          <w:bCs/>
        </w:rPr>
        <w:t xml:space="preserve">  </w:t>
      </w:r>
    </w:p>
    <w:p w14:paraId="58909B4A" w14:textId="22213A0F" w:rsidR="00AC20D4" w:rsidRPr="00951A40" w:rsidRDefault="00AC20D4" w:rsidP="00AC20D4">
      <w:r w:rsidRPr="00951A40">
        <w:t>12.30 – 14.00</w:t>
      </w:r>
    </w:p>
    <w:p w14:paraId="0D8A2A7B" w14:textId="77777777" w:rsidR="004806F3" w:rsidRDefault="00BF1327" w:rsidP="004806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Sekc</w:t>
      </w:r>
      <w:r w:rsidR="003B364A">
        <w:rPr>
          <w:b/>
          <w:bCs/>
          <w:sz w:val="28"/>
          <w:szCs w:val="28"/>
        </w:rPr>
        <w:t>ia</w:t>
      </w:r>
      <w:r w:rsidR="00D649A8">
        <w:rPr>
          <w:b/>
          <w:bCs/>
          <w:sz w:val="28"/>
          <w:szCs w:val="28"/>
        </w:rPr>
        <w:t xml:space="preserve"> E: </w:t>
      </w:r>
      <w:r w:rsidR="004806F3">
        <w:rPr>
          <w:b/>
          <w:bCs/>
          <w:sz w:val="28"/>
          <w:szCs w:val="28"/>
        </w:rPr>
        <w:t>Ochorenia aorty a vetiev</w:t>
      </w:r>
    </w:p>
    <w:p w14:paraId="0B645C29" w14:textId="0FB33C1C" w:rsidR="00E119FA" w:rsidRPr="00AC20D4" w:rsidRDefault="00E119FA" w:rsidP="00E119FA">
      <w:r w:rsidRPr="00AC20D4">
        <w:t>Predsedníctvo:</w:t>
      </w:r>
      <w:r w:rsidR="00885BA8" w:rsidRPr="00AC20D4">
        <w:t xml:space="preserve"> Beňo</w:t>
      </w:r>
      <w:r w:rsidR="00AC20D4">
        <w:t xml:space="preserve"> P.</w:t>
      </w:r>
      <w:r w:rsidR="00885BA8" w:rsidRPr="00AC20D4">
        <w:t>, Černá</w:t>
      </w:r>
      <w:r w:rsidR="00AC20D4">
        <w:t xml:space="preserve"> </w:t>
      </w:r>
      <w:r w:rsidR="00E47960">
        <w:t>M.</w:t>
      </w:r>
      <w:r w:rsidR="0024013B" w:rsidRPr="00AC20D4">
        <w:t xml:space="preserve">, </w:t>
      </w:r>
      <w:proofErr w:type="spellStart"/>
      <w:r w:rsidR="0024013B" w:rsidRPr="00AC20D4">
        <w:t>Rusňák</w:t>
      </w:r>
      <w:proofErr w:type="spellEnd"/>
      <w:r w:rsidR="00E47960">
        <w:t xml:space="preserve"> F.</w:t>
      </w:r>
    </w:p>
    <w:p w14:paraId="243034F0" w14:textId="77777777" w:rsidR="00E119FA" w:rsidRDefault="00E119FA" w:rsidP="00E119FA">
      <w:pPr>
        <w:rPr>
          <w:bCs/>
        </w:rPr>
      </w:pPr>
    </w:p>
    <w:p w14:paraId="686B9CD3" w14:textId="792514CF" w:rsidR="00E119FA" w:rsidRDefault="00525AFC" w:rsidP="003B364A">
      <w:pPr>
        <w:numPr>
          <w:ilvl w:val="0"/>
          <w:numId w:val="4"/>
        </w:numPr>
        <w:rPr>
          <w:bCs/>
        </w:rPr>
      </w:pPr>
      <w:r>
        <w:rPr>
          <w:b/>
          <w:bCs/>
        </w:rPr>
        <w:t xml:space="preserve">Chirurgická </w:t>
      </w:r>
      <w:proofErr w:type="spellStart"/>
      <w:r>
        <w:rPr>
          <w:b/>
          <w:bCs/>
        </w:rPr>
        <w:t>extrakce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stentgraftu</w:t>
      </w:r>
      <w:proofErr w:type="spellEnd"/>
      <w:r>
        <w:rPr>
          <w:b/>
          <w:bCs/>
        </w:rPr>
        <w:t xml:space="preserve"> s </w:t>
      </w:r>
      <w:proofErr w:type="spellStart"/>
      <w:r>
        <w:rPr>
          <w:b/>
          <w:bCs/>
        </w:rPr>
        <w:t>hybridním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endovaskulárním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ošetřením</w:t>
      </w:r>
      <w:proofErr w:type="spellEnd"/>
      <w:r>
        <w:rPr>
          <w:b/>
          <w:bCs/>
        </w:rPr>
        <w:t xml:space="preserve"> u </w:t>
      </w:r>
      <w:proofErr w:type="spellStart"/>
      <w:r>
        <w:rPr>
          <w:b/>
          <w:bCs/>
        </w:rPr>
        <w:t>rekurentní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akutní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ischemie</w:t>
      </w:r>
      <w:proofErr w:type="spellEnd"/>
      <w:r>
        <w:rPr>
          <w:b/>
          <w:bCs/>
        </w:rPr>
        <w:t xml:space="preserve"> dolní </w:t>
      </w:r>
      <w:proofErr w:type="spellStart"/>
      <w:r>
        <w:rPr>
          <w:b/>
          <w:bCs/>
        </w:rPr>
        <w:t>končetiny</w:t>
      </w:r>
      <w:proofErr w:type="spellEnd"/>
      <w:r>
        <w:rPr>
          <w:b/>
          <w:bCs/>
        </w:rPr>
        <w:t xml:space="preserve"> - kazuistika</w:t>
      </w:r>
      <w:r w:rsidR="00C81C3F">
        <w:rPr>
          <w:b/>
          <w:bCs/>
        </w:rPr>
        <w:t xml:space="preserve"> </w:t>
      </w:r>
      <w:r w:rsidR="00725BF1">
        <w:rPr>
          <w:b/>
          <w:bCs/>
        </w:rPr>
        <w:t>–</w:t>
      </w:r>
      <w:r w:rsidR="00C81C3F">
        <w:rPr>
          <w:b/>
          <w:bCs/>
        </w:rPr>
        <w:t xml:space="preserve"> </w:t>
      </w:r>
      <w:proofErr w:type="spellStart"/>
      <w:r w:rsidR="00725BF1">
        <w:rPr>
          <w:bCs/>
        </w:rPr>
        <w:t>Pribula</w:t>
      </w:r>
      <w:proofErr w:type="spellEnd"/>
      <w:r w:rsidR="00725BF1">
        <w:rPr>
          <w:bCs/>
        </w:rPr>
        <w:t xml:space="preserve"> </w:t>
      </w:r>
      <w:r w:rsidR="00FC5B99">
        <w:rPr>
          <w:bCs/>
        </w:rPr>
        <w:t>M., Novotný R., Bal</w:t>
      </w:r>
      <w:r w:rsidR="00E912F8">
        <w:rPr>
          <w:bCs/>
        </w:rPr>
        <w:t>áž</w:t>
      </w:r>
      <w:r w:rsidR="00FC5B99">
        <w:rPr>
          <w:bCs/>
        </w:rPr>
        <w:t xml:space="preserve"> P., </w:t>
      </w:r>
      <w:proofErr w:type="spellStart"/>
      <w:r w:rsidR="00FC5B99">
        <w:rPr>
          <w:bCs/>
        </w:rPr>
        <w:t>Rokošný</w:t>
      </w:r>
      <w:proofErr w:type="spellEnd"/>
      <w:r w:rsidR="00725BF1">
        <w:rPr>
          <w:bCs/>
        </w:rPr>
        <w:t xml:space="preserve"> S., </w:t>
      </w:r>
      <w:proofErr w:type="spellStart"/>
      <w:r w:rsidR="00725BF1">
        <w:rPr>
          <w:bCs/>
        </w:rPr>
        <w:t>Paprokova</w:t>
      </w:r>
      <w:proofErr w:type="spellEnd"/>
      <w:r w:rsidR="00725BF1">
        <w:rPr>
          <w:bCs/>
        </w:rPr>
        <w:t xml:space="preserve"> V., </w:t>
      </w:r>
      <w:proofErr w:type="spellStart"/>
      <w:r w:rsidR="00725BF1">
        <w:rPr>
          <w:bCs/>
        </w:rPr>
        <w:t>Bafrnec</w:t>
      </w:r>
      <w:proofErr w:type="spellEnd"/>
      <w:r w:rsidR="00725BF1">
        <w:rPr>
          <w:bCs/>
        </w:rPr>
        <w:t xml:space="preserve"> J. ( </w:t>
      </w:r>
      <w:proofErr w:type="spellStart"/>
      <w:r w:rsidR="00725BF1">
        <w:rPr>
          <w:bCs/>
        </w:rPr>
        <w:t>Královské</w:t>
      </w:r>
      <w:proofErr w:type="spellEnd"/>
      <w:r w:rsidR="00725BF1">
        <w:rPr>
          <w:bCs/>
        </w:rPr>
        <w:t xml:space="preserve"> Vinohrady</w:t>
      </w:r>
      <w:r w:rsidR="00FD1ECC">
        <w:rPr>
          <w:bCs/>
        </w:rPr>
        <w:t xml:space="preserve"> )</w:t>
      </w:r>
      <w:r w:rsidR="00725BF1">
        <w:rPr>
          <w:bCs/>
        </w:rPr>
        <w:t xml:space="preserve"> </w:t>
      </w:r>
      <w:r w:rsidR="003F7E30">
        <w:rPr>
          <w:bCs/>
        </w:rPr>
        <w:t xml:space="preserve">- </w:t>
      </w:r>
      <w:r w:rsidR="003F7E30" w:rsidRPr="00C26569">
        <w:rPr>
          <w:bCs/>
          <w:i/>
          <w:color w:val="FF0000"/>
        </w:rPr>
        <w:t>súťaž mladých cievnych chirurgov</w:t>
      </w:r>
      <w:r w:rsidR="00DB131E">
        <w:rPr>
          <w:bCs/>
        </w:rPr>
        <w:t xml:space="preserve"> </w:t>
      </w:r>
    </w:p>
    <w:p w14:paraId="036C28FE" w14:textId="1E9C4BF4" w:rsidR="00C92811" w:rsidRPr="00C92811" w:rsidRDefault="00C92811" w:rsidP="00C92811">
      <w:pPr>
        <w:numPr>
          <w:ilvl w:val="0"/>
          <w:numId w:val="4"/>
        </w:numPr>
        <w:rPr>
          <w:bCs/>
        </w:rPr>
      </w:pPr>
      <w:proofErr w:type="spellStart"/>
      <w:r>
        <w:rPr>
          <w:b/>
          <w:bCs/>
        </w:rPr>
        <w:t>Viscerální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aneuryzmata</w:t>
      </w:r>
      <w:proofErr w:type="spellEnd"/>
      <w:r>
        <w:rPr>
          <w:b/>
          <w:bCs/>
        </w:rPr>
        <w:t xml:space="preserve"> –</w:t>
      </w:r>
      <w:r>
        <w:rPr>
          <w:bCs/>
        </w:rPr>
        <w:t xml:space="preserve">  Černá M., </w:t>
      </w:r>
      <w:proofErr w:type="spellStart"/>
      <w:r>
        <w:rPr>
          <w:bCs/>
        </w:rPr>
        <w:t>Köcher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Utíkal</w:t>
      </w:r>
      <w:proofErr w:type="spellEnd"/>
      <w:r>
        <w:rPr>
          <w:bCs/>
        </w:rPr>
        <w:t xml:space="preserve"> P., Prášil V., </w:t>
      </w:r>
      <w:proofErr w:type="spellStart"/>
      <w:r>
        <w:rPr>
          <w:bCs/>
        </w:rPr>
        <w:t>Maleňák</w:t>
      </w:r>
      <w:proofErr w:type="spellEnd"/>
      <w:r>
        <w:rPr>
          <w:bCs/>
        </w:rPr>
        <w:t xml:space="preserve"> T., Kučera P.</w:t>
      </w:r>
      <w:r w:rsidR="00E912F8">
        <w:rPr>
          <w:bCs/>
        </w:rPr>
        <w:t xml:space="preserve"> </w:t>
      </w:r>
      <w:r>
        <w:rPr>
          <w:bCs/>
        </w:rPr>
        <w:t>( Olomouc</w:t>
      </w:r>
      <w:r w:rsidRPr="00963C8E">
        <w:rPr>
          <w:bCs/>
        </w:rPr>
        <w:t>)</w:t>
      </w:r>
      <w:r>
        <w:rPr>
          <w:bCs/>
        </w:rPr>
        <w:t xml:space="preserve"> – </w:t>
      </w:r>
      <w:r w:rsidRPr="00C26569">
        <w:rPr>
          <w:bCs/>
          <w:i/>
          <w:color w:val="FF0000"/>
        </w:rPr>
        <w:t>vyžiadaná prednáška</w:t>
      </w:r>
    </w:p>
    <w:p w14:paraId="676D3FAF" w14:textId="77777777" w:rsidR="00E119FA" w:rsidRDefault="00725BF1" w:rsidP="00E119FA">
      <w:pPr>
        <w:numPr>
          <w:ilvl w:val="0"/>
          <w:numId w:val="4"/>
        </w:numPr>
        <w:rPr>
          <w:bCs/>
        </w:rPr>
      </w:pPr>
      <w:r>
        <w:rPr>
          <w:b/>
          <w:bCs/>
        </w:rPr>
        <w:t xml:space="preserve">Možnosti chirurgickej liečby </w:t>
      </w:r>
      <w:proofErr w:type="spellStart"/>
      <w:r>
        <w:rPr>
          <w:b/>
          <w:bCs/>
        </w:rPr>
        <w:t>arteria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lusoria</w:t>
      </w:r>
      <w:proofErr w:type="spellEnd"/>
      <w:r>
        <w:rPr>
          <w:b/>
          <w:bCs/>
        </w:rPr>
        <w:t xml:space="preserve"> </w:t>
      </w:r>
      <w:r w:rsidR="00FD1ECC">
        <w:rPr>
          <w:bCs/>
        </w:rPr>
        <w:t>–</w:t>
      </w:r>
      <w:r>
        <w:rPr>
          <w:bCs/>
        </w:rPr>
        <w:t xml:space="preserve"> Tomka J., </w:t>
      </w:r>
      <w:proofErr w:type="spellStart"/>
      <w:r>
        <w:rPr>
          <w:bCs/>
        </w:rPr>
        <w:t>Bakirli</w:t>
      </w:r>
      <w:proofErr w:type="spellEnd"/>
      <w:r>
        <w:rPr>
          <w:bCs/>
        </w:rPr>
        <w:t xml:space="preserve"> I., Píš M., </w:t>
      </w:r>
      <w:proofErr w:type="spellStart"/>
      <w:r>
        <w:rPr>
          <w:bCs/>
        </w:rPr>
        <w:t>Padúch</w:t>
      </w:r>
      <w:proofErr w:type="spellEnd"/>
      <w:r>
        <w:rPr>
          <w:bCs/>
        </w:rPr>
        <w:t xml:space="preserve"> T. ( Bratislava</w:t>
      </w:r>
      <w:r w:rsidR="00FD1ECC">
        <w:rPr>
          <w:bCs/>
        </w:rPr>
        <w:t>)</w:t>
      </w:r>
    </w:p>
    <w:p w14:paraId="65310B3E" w14:textId="6D1A81C4" w:rsidR="00E119FA" w:rsidRPr="0091601E" w:rsidRDefault="00725BF1" w:rsidP="00E119FA">
      <w:pPr>
        <w:numPr>
          <w:ilvl w:val="0"/>
          <w:numId w:val="4"/>
        </w:numPr>
        <w:rPr>
          <w:bCs/>
        </w:rPr>
      </w:pPr>
      <w:r>
        <w:rPr>
          <w:b/>
          <w:bCs/>
        </w:rPr>
        <w:t>Spolupráca cievneho a </w:t>
      </w:r>
      <w:proofErr w:type="spellStart"/>
      <w:r>
        <w:rPr>
          <w:b/>
          <w:bCs/>
        </w:rPr>
        <w:t>viscerálneho</w:t>
      </w:r>
      <w:proofErr w:type="spellEnd"/>
      <w:r>
        <w:rPr>
          <w:b/>
          <w:bCs/>
        </w:rPr>
        <w:t xml:space="preserve"> chirurga v </w:t>
      </w:r>
      <w:proofErr w:type="spellStart"/>
      <w:r>
        <w:rPr>
          <w:b/>
          <w:bCs/>
        </w:rPr>
        <w:t>hepatobiliárnej</w:t>
      </w:r>
      <w:proofErr w:type="spellEnd"/>
      <w:r>
        <w:rPr>
          <w:b/>
          <w:bCs/>
        </w:rPr>
        <w:t xml:space="preserve"> chirurgii</w:t>
      </w:r>
      <w:r w:rsidR="00DB131E">
        <w:rPr>
          <w:b/>
          <w:bCs/>
        </w:rPr>
        <w:t xml:space="preserve"> – </w:t>
      </w:r>
      <w:proofErr w:type="spellStart"/>
      <w:r>
        <w:rPr>
          <w:bCs/>
        </w:rPr>
        <w:t>Tlacháč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Šinák</w:t>
      </w:r>
      <w:proofErr w:type="spellEnd"/>
      <w:r>
        <w:rPr>
          <w:bCs/>
        </w:rPr>
        <w:t xml:space="preserve"> I., Hlinka Ľ., </w:t>
      </w:r>
      <w:proofErr w:type="spellStart"/>
      <w:r>
        <w:rPr>
          <w:bCs/>
        </w:rPr>
        <w:t>Pindura</w:t>
      </w:r>
      <w:proofErr w:type="spellEnd"/>
      <w:r>
        <w:rPr>
          <w:bCs/>
        </w:rPr>
        <w:t xml:space="preserve"> M.</w:t>
      </w:r>
      <w:r w:rsidR="00E912F8">
        <w:rPr>
          <w:bCs/>
        </w:rPr>
        <w:t xml:space="preserve"> </w:t>
      </w:r>
      <w:r>
        <w:rPr>
          <w:bCs/>
        </w:rPr>
        <w:t>( Martin</w:t>
      </w:r>
      <w:r w:rsidR="00FD1ECC">
        <w:rPr>
          <w:bCs/>
        </w:rPr>
        <w:t xml:space="preserve"> )</w:t>
      </w:r>
    </w:p>
    <w:p w14:paraId="25892E3B" w14:textId="77777777" w:rsidR="00E119FA" w:rsidRDefault="00725BF1" w:rsidP="00E119FA">
      <w:pPr>
        <w:numPr>
          <w:ilvl w:val="0"/>
          <w:numId w:val="4"/>
        </w:numPr>
        <w:rPr>
          <w:bCs/>
        </w:rPr>
      </w:pPr>
      <w:r>
        <w:rPr>
          <w:b/>
          <w:bCs/>
        </w:rPr>
        <w:t xml:space="preserve">Manažment </w:t>
      </w:r>
      <w:proofErr w:type="spellStart"/>
      <w:r>
        <w:rPr>
          <w:b/>
          <w:bCs/>
        </w:rPr>
        <w:t>venóznych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viscerálnych</w:t>
      </w:r>
      <w:proofErr w:type="spellEnd"/>
      <w:r>
        <w:rPr>
          <w:b/>
          <w:bCs/>
        </w:rPr>
        <w:t xml:space="preserve"> aneuryziem</w:t>
      </w:r>
      <w:r w:rsidR="005D4BD2">
        <w:rPr>
          <w:b/>
          <w:bCs/>
        </w:rPr>
        <w:t xml:space="preserve"> – </w:t>
      </w:r>
      <w:r w:rsidR="00F5231F">
        <w:rPr>
          <w:b/>
          <w:bCs/>
        </w:rPr>
        <w:t xml:space="preserve"> </w:t>
      </w:r>
      <w:proofErr w:type="spellStart"/>
      <w:r>
        <w:rPr>
          <w:bCs/>
        </w:rPr>
        <w:t>Šinák</w:t>
      </w:r>
      <w:proofErr w:type="spellEnd"/>
      <w:r>
        <w:rPr>
          <w:bCs/>
        </w:rPr>
        <w:t xml:space="preserve"> I. ( Martin</w:t>
      </w:r>
      <w:r w:rsidR="00FD1ECC">
        <w:rPr>
          <w:bCs/>
        </w:rPr>
        <w:t>)</w:t>
      </w:r>
    </w:p>
    <w:p w14:paraId="1ABF45B5" w14:textId="3E28BCF3" w:rsidR="00FC5B99" w:rsidRDefault="00725BF1" w:rsidP="00725BF1">
      <w:pPr>
        <w:numPr>
          <w:ilvl w:val="0"/>
          <w:numId w:val="4"/>
        </w:numPr>
        <w:rPr>
          <w:bCs/>
        </w:rPr>
      </w:pPr>
      <w:r>
        <w:rPr>
          <w:b/>
          <w:bCs/>
        </w:rPr>
        <w:t xml:space="preserve">Hybridní </w:t>
      </w:r>
      <w:proofErr w:type="spellStart"/>
      <w:r>
        <w:rPr>
          <w:b/>
          <w:bCs/>
        </w:rPr>
        <w:t>řešení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sekundární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aortoenterické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píštěle</w:t>
      </w:r>
      <w:proofErr w:type="spellEnd"/>
      <w:r>
        <w:rPr>
          <w:b/>
          <w:bCs/>
        </w:rPr>
        <w:t xml:space="preserve"> po </w:t>
      </w:r>
      <w:proofErr w:type="spellStart"/>
      <w:r>
        <w:rPr>
          <w:b/>
          <w:bCs/>
        </w:rPr>
        <w:t>resekci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rupturovaného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ilického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aneuryzmatu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aorto-uni-iliakální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stentgraft</w:t>
      </w:r>
      <w:proofErr w:type="spellEnd"/>
      <w:r>
        <w:rPr>
          <w:b/>
          <w:bCs/>
        </w:rPr>
        <w:t xml:space="preserve"> a extra anatomický </w:t>
      </w:r>
      <w:proofErr w:type="spellStart"/>
      <w:r>
        <w:rPr>
          <w:b/>
          <w:bCs/>
        </w:rPr>
        <w:t>bypass</w:t>
      </w:r>
      <w:proofErr w:type="spellEnd"/>
      <w:r w:rsidR="00CD33C5">
        <w:rPr>
          <w:b/>
          <w:bCs/>
        </w:rPr>
        <w:t xml:space="preserve"> –</w:t>
      </w:r>
      <w:r>
        <w:rPr>
          <w:bCs/>
        </w:rPr>
        <w:t xml:space="preserve"> Novotný R., </w:t>
      </w:r>
      <w:proofErr w:type="spellStart"/>
      <w:r>
        <w:rPr>
          <w:bCs/>
        </w:rPr>
        <w:t>Bafrnec</w:t>
      </w:r>
      <w:proofErr w:type="spellEnd"/>
      <w:r>
        <w:rPr>
          <w:bCs/>
        </w:rPr>
        <w:t xml:space="preserve"> J., </w:t>
      </w:r>
      <w:proofErr w:type="spellStart"/>
      <w:r w:rsidR="00FC5B99">
        <w:rPr>
          <w:bCs/>
        </w:rPr>
        <w:t>Rokošný</w:t>
      </w:r>
      <w:proofErr w:type="spellEnd"/>
      <w:r w:rsidR="00FC5B99">
        <w:rPr>
          <w:bCs/>
        </w:rPr>
        <w:t xml:space="preserve"> S., </w:t>
      </w:r>
      <w:proofErr w:type="spellStart"/>
      <w:r w:rsidR="00FC5B99">
        <w:rPr>
          <w:bCs/>
        </w:rPr>
        <w:t>Papřoková</w:t>
      </w:r>
      <w:proofErr w:type="spellEnd"/>
      <w:r w:rsidR="00FC5B99">
        <w:rPr>
          <w:bCs/>
        </w:rPr>
        <w:t xml:space="preserve"> V., </w:t>
      </w:r>
      <w:proofErr w:type="spellStart"/>
      <w:r w:rsidR="00FC5B99">
        <w:rPr>
          <w:bCs/>
        </w:rPr>
        <w:t>Pribula</w:t>
      </w:r>
      <w:proofErr w:type="spellEnd"/>
      <w:r w:rsidR="00FC5B99">
        <w:rPr>
          <w:bCs/>
        </w:rPr>
        <w:t xml:space="preserve"> M., Bal</w:t>
      </w:r>
      <w:r w:rsidR="000139CB">
        <w:rPr>
          <w:bCs/>
        </w:rPr>
        <w:t>áž</w:t>
      </w:r>
      <w:r w:rsidR="00FC5B99">
        <w:rPr>
          <w:bCs/>
        </w:rPr>
        <w:t xml:space="preserve"> P., </w:t>
      </w:r>
      <w:proofErr w:type="spellStart"/>
      <w:r w:rsidR="00FC5B99">
        <w:rPr>
          <w:bCs/>
        </w:rPr>
        <w:t>Šubrt</w:t>
      </w:r>
      <w:proofErr w:type="spellEnd"/>
      <w:r w:rsidR="00FC5B99">
        <w:rPr>
          <w:bCs/>
        </w:rPr>
        <w:t xml:space="preserve"> Z.</w:t>
      </w:r>
    </w:p>
    <w:p w14:paraId="36E1F40A" w14:textId="77777777" w:rsidR="00A73802" w:rsidRPr="00725BF1" w:rsidRDefault="00725BF1" w:rsidP="00FC5B99">
      <w:pPr>
        <w:ind w:left="720"/>
        <w:rPr>
          <w:bCs/>
        </w:rPr>
      </w:pPr>
      <w:r>
        <w:rPr>
          <w:bCs/>
        </w:rPr>
        <w:t>( Praha</w:t>
      </w:r>
      <w:r w:rsidR="00FD1ECC" w:rsidRPr="00725BF1">
        <w:rPr>
          <w:bCs/>
        </w:rPr>
        <w:t>)</w:t>
      </w:r>
    </w:p>
    <w:p w14:paraId="155C01D2" w14:textId="3BE57B49" w:rsidR="00FD1ECC" w:rsidRDefault="00FC5B99" w:rsidP="00E119FA">
      <w:pPr>
        <w:numPr>
          <w:ilvl w:val="0"/>
          <w:numId w:val="4"/>
        </w:numPr>
        <w:rPr>
          <w:bCs/>
        </w:rPr>
      </w:pPr>
      <w:r>
        <w:rPr>
          <w:b/>
          <w:bCs/>
        </w:rPr>
        <w:t xml:space="preserve">Aneuryzmy artérií v hrudníku </w:t>
      </w:r>
      <w:r w:rsidR="00963C8E">
        <w:rPr>
          <w:b/>
          <w:bCs/>
        </w:rPr>
        <w:t xml:space="preserve"> </w:t>
      </w:r>
      <w:r w:rsidR="00316C53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r w:rsidRPr="003F7E30">
        <w:rPr>
          <w:bCs/>
        </w:rPr>
        <w:t>Urbán</w:t>
      </w:r>
      <w:proofErr w:type="spellEnd"/>
      <w:r w:rsidRPr="003F7E30">
        <w:rPr>
          <w:bCs/>
        </w:rPr>
        <w:t xml:space="preserve"> P., </w:t>
      </w:r>
      <w:proofErr w:type="spellStart"/>
      <w:r w:rsidRPr="003F7E30">
        <w:rPr>
          <w:bCs/>
        </w:rPr>
        <w:t>Kacvinská</w:t>
      </w:r>
      <w:proofErr w:type="spellEnd"/>
      <w:r w:rsidRPr="003F7E30">
        <w:rPr>
          <w:bCs/>
        </w:rPr>
        <w:t xml:space="preserve"> D., </w:t>
      </w:r>
      <w:proofErr w:type="spellStart"/>
      <w:r w:rsidRPr="003F7E30">
        <w:rPr>
          <w:bCs/>
        </w:rPr>
        <w:t>Treuová</w:t>
      </w:r>
      <w:proofErr w:type="spellEnd"/>
      <w:r w:rsidRPr="003F7E30">
        <w:rPr>
          <w:bCs/>
        </w:rPr>
        <w:t xml:space="preserve"> M</w:t>
      </w:r>
      <w:r w:rsidRPr="000139CB">
        <w:t>.</w:t>
      </w:r>
      <w:r w:rsidR="000139CB">
        <w:rPr>
          <w:b/>
          <w:bCs/>
        </w:rPr>
        <w:t xml:space="preserve"> </w:t>
      </w:r>
      <w:r>
        <w:rPr>
          <w:bCs/>
        </w:rPr>
        <w:t>( Banská Bystrica</w:t>
      </w:r>
      <w:r w:rsidR="00C8704C">
        <w:rPr>
          <w:bCs/>
        </w:rPr>
        <w:t xml:space="preserve"> </w:t>
      </w:r>
      <w:r w:rsidR="00316C53">
        <w:rPr>
          <w:bCs/>
        </w:rPr>
        <w:t>)</w:t>
      </w:r>
    </w:p>
    <w:p w14:paraId="05BE9522" w14:textId="77777777" w:rsidR="00E33F7B" w:rsidRDefault="00E33F7B" w:rsidP="00E33F7B">
      <w:pPr>
        <w:rPr>
          <w:bCs/>
        </w:rPr>
      </w:pPr>
    </w:p>
    <w:p w14:paraId="7B6BE388" w14:textId="77777777" w:rsidR="00062D05" w:rsidRDefault="00062D05" w:rsidP="00062D05">
      <w:pPr>
        <w:ind w:left="720"/>
        <w:rPr>
          <w:b/>
          <w:bCs/>
        </w:rPr>
      </w:pPr>
    </w:p>
    <w:p w14:paraId="64CA5073" w14:textId="401F0959" w:rsidR="00E47960" w:rsidRPr="00951A40" w:rsidRDefault="00E47960" w:rsidP="00E47960">
      <w:r w:rsidRPr="00951A40">
        <w:t xml:space="preserve">14.00 – 15.30 </w:t>
      </w:r>
    </w:p>
    <w:p w14:paraId="7504E2B9" w14:textId="2308EF9D" w:rsidR="003F7E30" w:rsidRDefault="00316C53" w:rsidP="003F7E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Sekcia F:</w:t>
      </w:r>
      <w:r w:rsidR="00DB5148">
        <w:rPr>
          <w:b/>
          <w:bCs/>
          <w:sz w:val="28"/>
          <w:szCs w:val="28"/>
        </w:rPr>
        <w:t xml:space="preserve"> </w:t>
      </w:r>
      <w:r w:rsidR="003F7E30">
        <w:rPr>
          <w:b/>
          <w:bCs/>
          <w:sz w:val="28"/>
          <w:szCs w:val="28"/>
        </w:rPr>
        <w:t>Cievne prístupy</w:t>
      </w:r>
    </w:p>
    <w:p w14:paraId="577AB909" w14:textId="389014A1" w:rsidR="00E119FA" w:rsidRPr="00E47960" w:rsidRDefault="00E119FA" w:rsidP="00E23978">
      <w:r w:rsidRPr="00E47960">
        <w:t>Predsedníctvo:</w:t>
      </w:r>
      <w:r w:rsidR="00885BA8" w:rsidRPr="00E47960">
        <w:t xml:space="preserve"> </w:t>
      </w:r>
      <w:proofErr w:type="spellStart"/>
      <w:r w:rsidR="00885BA8" w:rsidRPr="00E47960">
        <w:t>Necpal</w:t>
      </w:r>
      <w:proofErr w:type="spellEnd"/>
      <w:r w:rsidR="00E47960">
        <w:t xml:space="preserve"> R.</w:t>
      </w:r>
      <w:r w:rsidR="00885BA8" w:rsidRPr="00E47960">
        <w:t xml:space="preserve">, </w:t>
      </w:r>
      <w:proofErr w:type="spellStart"/>
      <w:r w:rsidR="00885BA8" w:rsidRPr="00E47960">
        <w:t>Köcher</w:t>
      </w:r>
      <w:proofErr w:type="spellEnd"/>
      <w:r w:rsidR="00E47960">
        <w:t xml:space="preserve"> M.</w:t>
      </w:r>
      <w:r w:rsidR="0024013B" w:rsidRPr="00E47960">
        <w:t>, Macková</w:t>
      </w:r>
      <w:r w:rsidR="00E47960">
        <w:t xml:space="preserve"> A.</w:t>
      </w:r>
    </w:p>
    <w:p w14:paraId="5AE155AC" w14:textId="77777777" w:rsidR="00E119FA" w:rsidRDefault="00E119FA" w:rsidP="00E119FA">
      <w:pPr>
        <w:ind w:left="360"/>
        <w:rPr>
          <w:bCs/>
        </w:rPr>
      </w:pPr>
    </w:p>
    <w:p w14:paraId="11A0872C" w14:textId="77777777" w:rsidR="00FC5B99" w:rsidRDefault="00FC5B99" w:rsidP="00E119FA">
      <w:pPr>
        <w:numPr>
          <w:ilvl w:val="0"/>
          <w:numId w:val="5"/>
        </w:numPr>
        <w:rPr>
          <w:bCs/>
        </w:rPr>
      </w:pPr>
      <w:proofErr w:type="spellStart"/>
      <w:r>
        <w:rPr>
          <w:b/>
          <w:bCs/>
        </w:rPr>
        <w:t>Hemodialyzační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přístupy</w:t>
      </w:r>
      <w:proofErr w:type="spellEnd"/>
      <w:r>
        <w:rPr>
          <w:b/>
          <w:bCs/>
        </w:rPr>
        <w:t xml:space="preserve">  u </w:t>
      </w:r>
      <w:proofErr w:type="spellStart"/>
      <w:r>
        <w:rPr>
          <w:b/>
          <w:bCs/>
        </w:rPr>
        <w:t>pacientu</w:t>
      </w:r>
      <w:proofErr w:type="spellEnd"/>
      <w:r>
        <w:rPr>
          <w:b/>
          <w:bCs/>
        </w:rPr>
        <w:t xml:space="preserve"> s </w:t>
      </w:r>
      <w:proofErr w:type="spellStart"/>
      <w:r>
        <w:rPr>
          <w:b/>
          <w:bCs/>
        </w:rPr>
        <w:t>vaskulitídou</w:t>
      </w:r>
      <w:proofErr w:type="spellEnd"/>
      <w:r w:rsidR="00593929">
        <w:rPr>
          <w:b/>
          <w:bCs/>
        </w:rPr>
        <w:t xml:space="preserve"> </w:t>
      </w:r>
      <w:r w:rsidR="00830286">
        <w:rPr>
          <w:b/>
          <w:bCs/>
        </w:rPr>
        <w:t>–</w:t>
      </w:r>
      <w:r>
        <w:rPr>
          <w:bCs/>
        </w:rPr>
        <w:t xml:space="preserve"> </w:t>
      </w:r>
      <w:proofErr w:type="spellStart"/>
      <w:r>
        <w:rPr>
          <w:bCs/>
        </w:rPr>
        <w:t>Moťková</w:t>
      </w:r>
      <w:proofErr w:type="spellEnd"/>
      <w:r>
        <w:rPr>
          <w:bCs/>
        </w:rPr>
        <w:t xml:space="preserve"> H., </w:t>
      </w:r>
      <w:proofErr w:type="spellStart"/>
      <w:r>
        <w:rPr>
          <w:bCs/>
        </w:rPr>
        <w:t>Necpal</w:t>
      </w:r>
      <w:proofErr w:type="spellEnd"/>
      <w:r>
        <w:rPr>
          <w:bCs/>
        </w:rPr>
        <w:t xml:space="preserve"> R.</w:t>
      </w:r>
    </w:p>
    <w:p w14:paraId="566E54BC" w14:textId="77777777" w:rsidR="00E119FA" w:rsidRDefault="00FC5B99" w:rsidP="00FC5B99">
      <w:pPr>
        <w:ind w:left="720"/>
        <w:rPr>
          <w:bCs/>
        </w:rPr>
      </w:pPr>
      <w:r>
        <w:rPr>
          <w:bCs/>
        </w:rPr>
        <w:t xml:space="preserve"> ( </w:t>
      </w:r>
      <w:r w:rsidR="00C92811">
        <w:rPr>
          <w:bCs/>
        </w:rPr>
        <w:t>Olomouc</w:t>
      </w:r>
      <w:r w:rsidR="00593929">
        <w:rPr>
          <w:bCs/>
        </w:rPr>
        <w:t xml:space="preserve"> )</w:t>
      </w:r>
      <w:r>
        <w:rPr>
          <w:bCs/>
        </w:rPr>
        <w:t xml:space="preserve"> </w:t>
      </w:r>
      <w:r w:rsidR="003F7E30">
        <w:rPr>
          <w:bCs/>
        </w:rPr>
        <w:t xml:space="preserve">- </w:t>
      </w:r>
      <w:r w:rsidR="003F7E30" w:rsidRPr="00C26569">
        <w:rPr>
          <w:bCs/>
          <w:i/>
          <w:color w:val="FF0000"/>
        </w:rPr>
        <w:t>súťaž mladých cievnych chirurgov</w:t>
      </w:r>
    </w:p>
    <w:p w14:paraId="61B5A183" w14:textId="77777777" w:rsidR="00E119FA" w:rsidRDefault="00AE7A42" w:rsidP="00E119FA">
      <w:pPr>
        <w:numPr>
          <w:ilvl w:val="0"/>
          <w:numId w:val="5"/>
        </w:numPr>
        <w:rPr>
          <w:bCs/>
        </w:rPr>
      </w:pPr>
      <w:r>
        <w:rPr>
          <w:b/>
          <w:bCs/>
        </w:rPr>
        <w:lastRenderedPageBreak/>
        <w:t xml:space="preserve">Transpozícia </w:t>
      </w:r>
      <w:proofErr w:type="spellStart"/>
      <w:r>
        <w:rPr>
          <w:b/>
          <w:bCs/>
        </w:rPr>
        <w:t>bazilickej</w:t>
      </w:r>
      <w:proofErr w:type="spellEnd"/>
      <w:r>
        <w:rPr>
          <w:b/>
          <w:bCs/>
        </w:rPr>
        <w:t xml:space="preserve"> žily na predlaktí ako alternatíva distálnej </w:t>
      </w:r>
      <w:proofErr w:type="spellStart"/>
      <w:r>
        <w:rPr>
          <w:b/>
          <w:bCs/>
        </w:rPr>
        <w:t>arteriovenóznej</w:t>
      </w:r>
      <w:proofErr w:type="spellEnd"/>
      <w:r>
        <w:rPr>
          <w:b/>
          <w:bCs/>
        </w:rPr>
        <w:t xml:space="preserve"> fistuly </w:t>
      </w:r>
      <w:r w:rsidR="00593929">
        <w:rPr>
          <w:b/>
          <w:bCs/>
        </w:rPr>
        <w:t xml:space="preserve">– </w:t>
      </w:r>
      <w:proofErr w:type="spellStart"/>
      <w:r>
        <w:rPr>
          <w:bCs/>
        </w:rPr>
        <w:t>Bedevelskyi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Necpal</w:t>
      </w:r>
      <w:proofErr w:type="spellEnd"/>
      <w:r>
        <w:rPr>
          <w:bCs/>
        </w:rPr>
        <w:t xml:space="preserve"> R., </w:t>
      </w:r>
      <w:proofErr w:type="spellStart"/>
      <w:r>
        <w:rPr>
          <w:bCs/>
        </w:rPr>
        <w:t>Rusňák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Zanovit</w:t>
      </w:r>
      <w:proofErr w:type="spellEnd"/>
      <w:r>
        <w:rPr>
          <w:bCs/>
        </w:rPr>
        <w:t xml:space="preserve"> M. ( Banská Bystrica </w:t>
      </w:r>
      <w:r w:rsidR="00593929">
        <w:rPr>
          <w:bCs/>
        </w:rPr>
        <w:t>)</w:t>
      </w:r>
      <w:r>
        <w:rPr>
          <w:bCs/>
        </w:rPr>
        <w:t xml:space="preserve"> </w:t>
      </w:r>
      <w:r w:rsidR="003F7E30">
        <w:rPr>
          <w:bCs/>
        </w:rPr>
        <w:t xml:space="preserve">- </w:t>
      </w:r>
      <w:r w:rsidR="003F7E30" w:rsidRPr="00C26569">
        <w:rPr>
          <w:bCs/>
          <w:i/>
          <w:color w:val="FF0000"/>
        </w:rPr>
        <w:t>súťaž mladých cievnych chirurgov</w:t>
      </w:r>
    </w:p>
    <w:p w14:paraId="10020A0A" w14:textId="72896C6C" w:rsidR="00E119FA" w:rsidRDefault="00AE7A42" w:rsidP="00E119FA">
      <w:pPr>
        <w:numPr>
          <w:ilvl w:val="0"/>
          <w:numId w:val="5"/>
        </w:numPr>
        <w:rPr>
          <w:bCs/>
        </w:rPr>
      </w:pPr>
      <w:proofErr w:type="spellStart"/>
      <w:r>
        <w:rPr>
          <w:b/>
          <w:bCs/>
        </w:rPr>
        <w:t>EndoAVF</w:t>
      </w:r>
      <w:proofErr w:type="spellEnd"/>
      <w:r w:rsidR="000A3194">
        <w:rPr>
          <w:b/>
          <w:bCs/>
        </w:rPr>
        <w:t xml:space="preserve"> </w:t>
      </w:r>
      <w:r w:rsidR="00311B2C">
        <w:rPr>
          <w:b/>
          <w:bCs/>
        </w:rPr>
        <w:t>–</w:t>
      </w:r>
      <w:r w:rsidR="000A3194">
        <w:rPr>
          <w:b/>
          <w:bCs/>
        </w:rPr>
        <w:t xml:space="preserve"> </w:t>
      </w:r>
      <w:proofErr w:type="spellStart"/>
      <w:r>
        <w:rPr>
          <w:bCs/>
        </w:rPr>
        <w:t>Köcher</w:t>
      </w:r>
      <w:proofErr w:type="spellEnd"/>
      <w:r>
        <w:rPr>
          <w:bCs/>
        </w:rPr>
        <w:t xml:space="preserve"> M.</w:t>
      </w:r>
      <w:r w:rsidR="000F0E0B">
        <w:rPr>
          <w:bCs/>
        </w:rPr>
        <w:t xml:space="preserve"> </w:t>
      </w:r>
      <w:r>
        <w:rPr>
          <w:bCs/>
        </w:rPr>
        <w:t>( Olomouc</w:t>
      </w:r>
      <w:r w:rsidR="00593929">
        <w:rPr>
          <w:bCs/>
        </w:rPr>
        <w:t xml:space="preserve"> )</w:t>
      </w:r>
      <w:r w:rsidR="003F7E30">
        <w:rPr>
          <w:bCs/>
        </w:rPr>
        <w:t xml:space="preserve"> – </w:t>
      </w:r>
      <w:r w:rsidR="003F7E30" w:rsidRPr="00C26569">
        <w:rPr>
          <w:bCs/>
          <w:i/>
          <w:color w:val="FF0000"/>
        </w:rPr>
        <w:t>vyžiadaná prednáška</w:t>
      </w:r>
    </w:p>
    <w:p w14:paraId="3947E73E" w14:textId="77777777" w:rsidR="00C7225B" w:rsidRDefault="00896665" w:rsidP="00E119FA">
      <w:pPr>
        <w:numPr>
          <w:ilvl w:val="0"/>
          <w:numId w:val="5"/>
        </w:numPr>
        <w:rPr>
          <w:bCs/>
        </w:rPr>
      </w:pPr>
      <w:r>
        <w:rPr>
          <w:b/>
          <w:bCs/>
        </w:rPr>
        <w:t xml:space="preserve"> </w:t>
      </w:r>
      <w:proofErr w:type="spellStart"/>
      <w:r w:rsidR="00AE7A42">
        <w:rPr>
          <w:b/>
          <w:bCs/>
        </w:rPr>
        <w:t>HeRO</w:t>
      </w:r>
      <w:proofErr w:type="spellEnd"/>
      <w:r w:rsidR="00AE7A42">
        <w:rPr>
          <w:b/>
          <w:bCs/>
        </w:rPr>
        <w:t xml:space="preserve"> </w:t>
      </w:r>
      <w:proofErr w:type="spellStart"/>
      <w:r w:rsidR="00AE7A42">
        <w:rPr>
          <w:b/>
          <w:bCs/>
        </w:rPr>
        <w:t>graft</w:t>
      </w:r>
      <w:proofErr w:type="spellEnd"/>
      <w:r w:rsidR="00AE7A42">
        <w:rPr>
          <w:b/>
          <w:bCs/>
        </w:rPr>
        <w:t xml:space="preserve"> systém – riešenie pre dialyzovaných pacientov s vyčerpanými cievnymi prístupmi – prvá úspešná implantácia na Slovensku </w:t>
      </w:r>
      <w:r w:rsidR="000A3194">
        <w:rPr>
          <w:b/>
          <w:bCs/>
        </w:rPr>
        <w:t xml:space="preserve"> </w:t>
      </w:r>
      <w:r w:rsidR="00AE7A42">
        <w:rPr>
          <w:bCs/>
        </w:rPr>
        <w:t xml:space="preserve">– </w:t>
      </w:r>
      <w:proofErr w:type="spellStart"/>
      <w:r w:rsidR="00AE7A42">
        <w:rPr>
          <w:bCs/>
        </w:rPr>
        <w:t>Hruškovič</w:t>
      </w:r>
      <w:proofErr w:type="spellEnd"/>
      <w:r w:rsidR="00AE7A42">
        <w:rPr>
          <w:bCs/>
        </w:rPr>
        <w:t xml:space="preserve"> J., Tóth J., </w:t>
      </w:r>
      <w:proofErr w:type="spellStart"/>
      <w:r w:rsidR="00AE7A42">
        <w:rPr>
          <w:bCs/>
        </w:rPr>
        <w:t>Mondek</w:t>
      </w:r>
      <w:proofErr w:type="spellEnd"/>
      <w:r w:rsidR="00AE7A42">
        <w:rPr>
          <w:bCs/>
        </w:rPr>
        <w:t xml:space="preserve"> P. ( Nitra</w:t>
      </w:r>
      <w:r w:rsidR="000A3194">
        <w:rPr>
          <w:bCs/>
        </w:rPr>
        <w:t xml:space="preserve"> )</w:t>
      </w:r>
    </w:p>
    <w:p w14:paraId="167F058D" w14:textId="77777777" w:rsidR="00AE7A42" w:rsidRDefault="00AE7A42" w:rsidP="00E119FA">
      <w:pPr>
        <w:numPr>
          <w:ilvl w:val="0"/>
          <w:numId w:val="5"/>
        </w:numPr>
        <w:rPr>
          <w:bCs/>
        </w:rPr>
      </w:pPr>
      <w:proofErr w:type="spellStart"/>
      <w:r>
        <w:rPr>
          <w:b/>
          <w:bCs/>
        </w:rPr>
        <w:t>Artériovenózne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grafty</w:t>
      </w:r>
      <w:proofErr w:type="spellEnd"/>
      <w:r>
        <w:rPr>
          <w:b/>
          <w:bCs/>
        </w:rPr>
        <w:t xml:space="preserve"> ( AVG ) pre potreby </w:t>
      </w:r>
      <w:proofErr w:type="spellStart"/>
      <w:r>
        <w:rPr>
          <w:b/>
          <w:bCs/>
        </w:rPr>
        <w:t>hemodialyzačnej</w:t>
      </w:r>
      <w:proofErr w:type="spellEnd"/>
      <w:r>
        <w:rPr>
          <w:b/>
          <w:bCs/>
        </w:rPr>
        <w:t xml:space="preserve"> liečby, má to zmysel v našich podmienka</w:t>
      </w:r>
      <w:r w:rsidR="008D2EE1" w:rsidRPr="00C92811">
        <w:rPr>
          <w:b/>
          <w:bCs/>
        </w:rPr>
        <w:t>c</w:t>
      </w:r>
      <w:r w:rsidRPr="00C92811">
        <w:rPr>
          <w:b/>
          <w:bCs/>
        </w:rPr>
        <w:t>h</w:t>
      </w:r>
      <w:r>
        <w:rPr>
          <w:b/>
          <w:bCs/>
        </w:rPr>
        <w:t xml:space="preserve"> ?</w:t>
      </w:r>
      <w:r w:rsidR="000A3194">
        <w:rPr>
          <w:b/>
          <w:bCs/>
        </w:rPr>
        <w:t xml:space="preserve"> </w:t>
      </w:r>
      <w:r w:rsidR="00E361E8">
        <w:rPr>
          <w:b/>
          <w:bCs/>
        </w:rPr>
        <w:t xml:space="preserve"> </w:t>
      </w:r>
      <w:r w:rsidR="005A2328">
        <w:rPr>
          <w:b/>
          <w:bCs/>
        </w:rPr>
        <w:t>–</w:t>
      </w:r>
      <w:r w:rsidR="00E361E8">
        <w:rPr>
          <w:b/>
          <w:bCs/>
        </w:rPr>
        <w:t xml:space="preserve"> </w:t>
      </w:r>
      <w:proofErr w:type="spellStart"/>
      <w:r>
        <w:rPr>
          <w:bCs/>
        </w:rPr>
        <w:t>Rusňák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Zanovit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Bedevelskyi</w:t>
      </w:r>
      <w:proofErr w:type="spellEnd"/>
      <w:r>
        <w:rPr>
          <w:bCs/>
        </w:rPr>
        <w:t xml:space="preserve"> M., </w:t>
      </w:r>
      <w:proofErr w:type="spellStart"/>
      <w:r>
        <w:rPr>
          <w:bCs/>
        </w:rPr>
        <w:t>Necpal</w:t>
      </w:r>
      <w:proofErr w:type="spellEnd"/>
      <w:r>
        <w:rPr>
          <w:bCs/>
        </w:rPr>
        <w:t xml:space="preserve"> R.</w:t>
      </w:r>
    </w:p>
    <w:p w14:paraId="2204A567" w14:textId="77777777" w:rsidR="00663A77" w:rsidRDefault="00AE7A42" w:rsidP="00AE7A42">
      <w:pPr>
        <w:ind w:left="720"/>
        <w:rPr>
          <w:bCs/>
        </w:rPr>
      </w:pPr>
      <w:r>
        <w:rPr>
          <w:bCs/>
        </w:rPr>
        <w:t xml:space="preserve"> ( Banská Bystrica</w:t>
      </w:r>
      <w:r w:rsidR="00F0636B">
        <w:rPr>
          <w:bCs/>
        </w:rPr>
        <w:t xml:space="preserve"> )</w:t>
      </w:r>
    </w:p>
    <w:p w14:paraId="274A1638" w14:textId="77777777" w:rsidR="00906761" w:rsidRDefault="00AE7A42" w:rsidP="00E119FA">
      <w:pPr>
        <w:numPr>
          <w:ilvl w:val="0"/>
          <w:numId w:val="5"/>
        </w:numPr>
        <w:rPr>
          <w:bCs/>
        </w:rPr>
      </w:pPr>
      <w:r>
        <w:rPr>
          <w:b/>
          <w:bCs/>
        </w:rPr>
        <w:t xml:space="preserve">Cievne vstupy: PICC, </w:t>
      </w:r>
      <w:proofErr w:type="spellStart"/>
      <w:r>
        <w:rPr>
          <w:b/>
          <w:bCs/>
        </w:rPr>
        <w:t>Porth</w:t>
      </w:r>
      <w:proofErr w:type="spellEnd"/>
      <w:r>
        <w:rPr>
          <w:b/>
          <w:bCs/>
        </w:rPr>
        <w:t>-a-</w:t>
      </w:r>
      <w:proofErr w:type="spellStart"/>
      <w:r>
        <w:rPr>
          <w:b/>
          <w:bCs/>
        </w:rPr>
        <w:t>Cath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Midline</w:t>
      </w:r>
      <w:proofErr w:type="spellEnd"/>
      <w:r w:rsidR="00B12675">
        <w:rPr>
          <w:b/>
          <w:bCs/>
        </w:rPr>
        <w:t xml:space="preserve">. </w:t>
      </w:r>
      <w:proofErr w:type="spellStart"/>
      <w:r w:rsidR="005B56CC">
        <w:rPr>
          <w:bCs/>
        </w:rPr>
        <w:t>Bódiš</w:t>
      </w:r>
      <w:proofErr w:type="spellEnd"/>
      <w:r w:rsidR="005B56CC">
        <w:rPr>
          <w:bCs/>
        </w:rPr>
        <w:t xml:space="preserve"> Ľ.</w:t>
      </w:r>
      <w:r w:rsidR="008D2EE1">
        <w:rPr>
          <w:bCs/>
        </w:rPr>
        <w:t xml:space="preserve"> </w:t>
      </w:r>
      <w:r>
        <w:rPr>
          <w:bCs/>
        </w:rPr>
        <w:t>( Nitra</w:t>
      </w:r>
      <w:r w:rsidR="0038642A">
        <w:rPr>
          <w:bCs/>
        </w:rPr>
        <w:t xml:space="preserve"> </w:t>
      </w:r>
      <w:r w:rsidR="00F0636B">
        <w:rPr>
          <w:bCs/>
        </w:rPr>
        <w:t>)</w:t>
      </w:r>
    </w:p>
    <w:p w14:paraId="604325DA" w14:textId="1D116D8A" w:rsidR="005B56CC" w:rsidRDefault="00B12675" w:rsidP="00E119FA">
      <w:pPr>
        <w:numPr>
          <w:ilvl w:val="0"/>
          <w:numId w:val="5"/>
        </w:numPr>
        <w:rPr>
          <w:bCs/>
        </w:rPr>
      </w:pPr>
      <w:proofErr w:type="spellStart"/>
      <w:r>
        <w:rPr>
          <w:b/>
          <w:bCs/>
        </w:rPr>
        <w:t>Aneurysma</w:t>
      </w:r>
      <w:proofErr w:type="spellEnd"/>
      <w:r>
        <w:rPr>
          <w:b/>
          <w:bCs/>
        </w:rPr>
        <w:t xml:space="preserve"> AVF a </w:t>
      </w:r>
      <w:proofErr w:type="spellStart"/>
      <w:r>
        <w:rPr>
          <w:b/>
          <w:bCs/>
        </w:rPr>
        <w:t>v</w:t>
      </w:r>
      <w:r w:rsidR="005B56CC">
        <w:rPr>
          <w:b/>
          <w:bCs/>
        </w:rPr>
        <w:t>ysokopr</w:t>
      </w:r>
      <w:r>
        <w:rPr>
          <w:b/>
          <w:bCs/>
        </w:rPr>
        <w:t>ů</w:t>
      </w:r>
      <w:r w:rsidR="005B56CC">
        <w:rPr>
          <w:b/>
          <w:bCs/>
        </w:rPr>
        <w:t>tokový</w:t>
      </w:r>
      <w:proofErr w:type="spellEnd"/>
      <w:r w:rsidR="005B56CC">
        <w:rPr>
          <w:b/>
          <w:bCs/>
        </w:rPr>
        <w:t xml:space="preserve"> AV </w:t>
      </w:r>
      <w:proofErr w:type="spellStart"/>
      <w:r w:rsidR="005B56CC">
        <w:rPr>
          <w:b/>
          <w:bCs/>
        </w:rPr>
        <w:t>zkrat</w:t>
      </w:r>
      <w:proofErr w:type="spellEnd"/>
      <w:r w:rsidR="005B56CC">
        <w:rPr>
          <w:b/>
          <w:bCs/>
        </w:rPr>
        <w:t xml:space="preserve"> – </w:t>
      </w:r>
      <w:proofErr w:type="spellStart"/>
      <w:r w:rsidR="005B56CC">
        <w:rPr>
          <w:bCs/>
        </w:rPr>
        <w:t>Lainková</w:t>
      </w:r>
      <w:proofErr w:type="spellEnd"/>
      <w:r w:rsidR="005B56CC">
        <w:rPr>
          <w:bCs/>
        </w:rPr>
        <w:t xml:space="preserve"> R.</w:t>
      </w:r>
      <w:r w:rsidR="000F0E0B">
        <w:rPr>
          <w:bCs/>
        </w:rPr>
        <w:t xml:space="preserve"> </w:t>
      </w:r>
      <w:r w:rsidR="005B56CC">
        <w:rPr>
          <w:bCs/>
        </w:rPr>
        <w:t xml:space="preserve">( </w:t>
      </w:r>
      <w:proofErr w:type="spellStart"/>
      <w:r w:rsidR="005B56CC">
        <w:rPr>
          <w:bCs/>
        </w:rPr>
        <w:t>Královské</w:t>
      </w:r>
      <w:proofErr w:type="spellEnd"/>
      <w:r w:rsidR="005B56CC">
        <w:rPr>
          <w:bCs/>
        </w:rPr>
        <w:t xml:space="preserve"> Vinohrady)</w:t>
      </w:r>
    </w:p>
    <w:p w14:paraId="0B100F4A" w14:textId="77777777" w:rsidR="005B56CC" w:rsidRDefault="005B56CC" w:rsidP="005B56CC">
      <w:pPr>
        <w:rPr>
          <w:bCs/>
        </w:rPr>
      </w:pPr>
    </w:p>
    <w:p w14:paraId="0C854358" w14:textId="6D58EB96" w:rsidR="006C32D4" w:rsidRPr="00C66629" w:rsidRDefault="006C32D4" w:rsidP="003F7E30">
      <w:pPr>
        <w:rPr>
          <w:b/>
          <w:bCs/>
        </w:rPr>
      </w:pPr>
      <w:r w:rsidRPr="00C66629">
        <w:rPr>
          <w:b/>
          <w:bCs/>
        </w:rPr>
        <w:t xml:space="preserve">15.30 – 16.00 </w:t>
      </w:r>
    </w:p>
    <w:p w14:paraId="02273D5D" w14:textId="662AA192" w:rsidR="003F7E30" w:rsidRPr="00C66629" w:rsidRDefault="003F7E30" w:rsidP="003F7E30">
      <w:pPr>
        <w:rPr>
          <w:b/>
          <w:bCs/>
        </w:rPr>
      </w:pPr>
      <w:r w:rsidRPr="00C66629">
        <w:rPr>
          <w:b/>
          <w:bCs/>
        </w:rPr>
        <w:t>PRESTÁVKA</w:t>
      </w:r>
    </w:p>
    <w:p w14:paraId="3669C418" w14:textId="77777777" w:rsidR="003F7E30" w:rsidRDefault="003F7E30" w:rsidP="005B56CC">
      <w:pPr>
        <w:rPr>
          <w:bCs/>
        </w:rPr>
      </w:pPr>
    </w:p>
    <w:p w14:paraId="1294A61D" w14:textId="242C30DF" w:rsidR="00B12675" w:rsidRPr="00951A40" w:rsidRDefault="00B12675" w:rsidP="00B12675">
      <w:pPr>
        <w:rPr>
          <w:b/>
          <w:bCs/>
        </w:rPr>
      </w:pPr>
      <w:r w:rsidRPr="00951A40">
        <w:rPr>
          <w:b/>
          <w:bCs/>
        </w:rPr>
        <w:t>16.00 – 16.30</w:t>
      </w:r>
    </w:p>
    <w:p w14:paraId="6BB56566" w14:textId="77777777" w:rsidR="00C26569" w:rsidRDefault="00C26569" w:rsidP="00C26569">
      <w:pPr>
        <w:rPr>
          <w:b/>
          <w:bCs/>
          <w:sz w:val="28"/>
          <w:szCs w:val="28"/>
        </w:rPr>
      </w:pPr>
      <w:r w:rsidRPr="00B12675">
        <w:rPr>
          <w:b/>
          <w:bCs/>
          <w:sz w:val="28"/>
          <w:szCs w:val="28"/>
        </w:rPr>
        <w:t>Sympózium podporené spoločnosťou  SERVIER</w:t>
      </w:r>
    </w:p>
    <w:p w14:paraId="28FFE31B" w14:textId="77777777" w:rsidR="00C26569" w:rsidRPr="00B12675" w:rsidRDefault="00B12675" w:rsidP="00C26569">
      <w:pPr>
        <w:rPr>
          <w:bCs/>
        </w:rPr>
      </w:pPr>
      <w:r w:rsidRPr="000F0E0B">
        <w:rPr>
          <w:sz w:val="28"/>
          <w:szCs w:val="28"/>
        </w:rPr>
        <w:t>„</w:t>
      </w:r>
      <w:r w:rsidR="00C26569" w:rsidRPr="00B12675">
        <w:rPr>
          <w:bCs/>
        </w:rPr>
        <w:t xml:space="preserve">Význam perforátorov v modernej </w:t>
      </w:r>
      <w:proofErr w:type="spellStart"/>
      <w:r w:rsidR="00C26569" w:rsidRPr="00B12675">
        <w:rPr>
          <w:bCs/>
        </w:rPr>
        <w:t>venóznej</w:t>
      </w:r>
      <w:proofErr w:type="spellEnd"/>
      <w:r w:rsidR="00C26569" w:rsidRPr="00B12675">
        <w:rPr>
          <w:bCs/>
        </w:rPr>
        <w:t xml:space="preserve"> chirurgii</w:t>
      </w:r>
      <w:r w:rsidRPr="00B12675">
        <w:rPr>
          <w:bCs/>
        </w:rPr>
        <w:t>“</w:t>
      </w:r>
    </w:p>
    <w:p w14:paraId="7BB84FC2" w14:textId="6D1A0C9E" w:rsidR="00C26569" w:rsidRPr="00B12675" w:rsidRDefault="00B12675" w:rsidP="00C26569">
      <w:pPr>
        <w:rPr>
          <w:bCs/>
        </w:rPr>
      </w:pPr>
      <w:r w:rsidRPr="000F0E0B">
        <w:t>Moderátor</w:t>
      </w:r>
      <w:r w:rsidR="00C26569" w:rsidRPr="000F0E0B">
        <w:t>:</w:t>
      </w:r>
      <w:r w:rsidR="00C26569" w:rsidRPr="00B12675">
        <w:rPr>
          <w:b/>
          <w:bCs/>
        </w:rPr>
        <w:t xml:space="preserve"> </w:t>
      </w:r>
      <w:r w:rsidR="00C26569" w:rsidRPr="00B12675">
        <w:rPr>
          <w:bCs/>
        </w:rPr>
        <w:t>Tomka J.</w:t>
      </w:r>
      <w:r w:rsidR="000F0E0B">
        <w:rPr>
          <w:bCs/>
        </w:rPr>
        <w:t xml:space="preserve"> </w:t>
      </w:r>
      <w:r w:rsidR="00C26569" w:rsidRPr="00B12675">
        <w:rPr>
          <w:bCs/>
        </w:rPr>
        <w:t>( Bratislava )</w:t>
      </w:r>
    </w:p>
    <w:p w14:paraId="68D8B438" w14:textId="77777777" w:rsidR="00B12675" w:rsidRDefault="00B12675" w:rsidP="00C26569">
      <w:pPr>
        <w:rPr>
          <w:b/>
          <w:bCs/>
        </w:rPr>
      </w:pPr>
    </w:p>
    <w:p w14:paraId="5C86B42A" w14:textId="77777777" w:rsidR="00C26569" w:rsidRDefault="00C26569" w:rsidP="00B12675">
      <w:pPr>
        <w:pStyle w:val="Odsekzoznamu"/>
        <w:numPr>
          <w:ilvl w:val="0"/>
          <w:numId w:val="38"/>
        </w:numPr>
        <w:rPr>
          <w:bCs/>
        </w:rPr>
      </w:pPr>
      <w:r w:rsidRPr="00B12675">
        <w:rPr>
          <w:b/>
          <w:bCs/>
        </w:rPr>
        <w:t xml:space="preserve">Diagnostika a liečba perforátorov bez ilúzií – </w:t>
      </w:r>
      <w:proofErr w:type="spellStart"/>
      <w:r w:rsidRPr="00B12675">
        <w:rPr>
          <w:bCs/>
        </w:rPr>
        <w:t>Žernovický</w:t>
      </w:r>
      <w:proofErr w:type="spellEnd"/>
      <w:r w:rsidRPr="00B12675">
        <w:rPr>
          <w:bCs/>
        </w:rPr>
        <w:t xml:space="preserve"> F. ( Bratislava )</w:t>
      </w:r>
    </w:p>
    <w:p w14:paraId="36BA97B5" w14:textId="77777777" w:rsidR="00C26569" w:rsidRPr="00B12675" w:rsidRDefault="00C26569" w:rsidP="00C26569">
      <w:pPr>
        <w:pStyle w:val="Odsekzoznamu"/>
        <w:numPr>
          <w:ilvl w:val="0"/>
          <w:numId w:val="38"/>
        </w:numPr>
        <w:rPr>
          <w:bCs/>
        </w:rPr>
      </w:pPr>
      <w:r w:rsidRPr="00B12675">
        <w:rPr>
          <w:b/>
          <w:bCs/>
        </w:rPr>
        <w:t xml:space="preserve">Moderné prístupy v liečbe </w:t>
      </w:r>
      <w:proofErr w:type="spellStart"/>
      <w:r w:rsidRPr="00B12675">
        <w:rPr>
          <w:b/>
          <w:bCs/>
        </w:rPr>
        <w:t>venóznej</w:t>
      </w:r>
      <w:proofErr w:type="spellEnd"/>
      <w:r w:rsidRPr="00B12675">
        <w:rPr>
          <w:b/>
          <w:bCs/>
        </w:rPr>
        <w:t xml:space="preserve">  </w:t>
      </w:r>
      <w:proofErr w:type="spellStart"/>
      <w:r w:rsidRPr="00B12675">
        <w:rPr>
          <w:b/>
          <w:bCs/>
        </w:rPr>
        <w:t>insuficiencie</w:t>
      </w:r>
      <w:proofErr w:type="spellEnd"/>
      <w:r w:rsidRPr="00B12675">
        <w:rPr>
          <w:b/>
          <w:bCs/>
        </w:rPr>
        <w:t xml:space="preserve"> – </w:t>
      </w:r>
      <w:r w:rsidR="00B12675">
        <w:rPr>
          <w:bCs/>
        </w:rPr>
        <w:t>kazuistiky z praxe – Kissová S.</w:t>
      </w:r>
      <w:r w:rsidRPr="00B12675">
        <w:rPr>
          <w:b/>
          <w:bCs/>
        </w:rPr>
        <w:t xml:space="preserve"> </w:t>
      </w:r>
      <w:r w:rsidRPr="00B12675">
        <w:rPr>
          <w:bCs/>
        </w:rPr>
        <w:t>( Bratislava )</w:t>
      </w:r>
    </w:p>
    <w:p w14:paraId="2F5ADC89" w14:textId="77777777" w:rsidR="00A71C22" w:rsidRPr="00A71C22" w:rsidRDefault="00A71C22" w:rsidP="00A71C22">
      <w:pPr>
        <w:rPr>
          <w:b/>
          <w:bCs/>
        </w:rPr>
      </w:pPr>
    </w:p>
    <w:p w14:paraId="4BCB4F2F" w14:textId="77777777" w:rsidR="00980ED9" w:rsidRPr="00F13AD3" w:rsidRDefault="00980ED9" w:rsidP="00E119FA">
      <w:pPr>
        <w:rPr>
          <w:b/>
          <w:bCs/>
        </w:rPr>
      </w:pPr>
    </w:p>
    <w:p w14:paraId="691A135B" w14:textId="6A747427" w:rsidR="006C32D4" w:rsidRPr="00951A40" w:rsidRDefault="006C32D4" w:rsidP="006C32D4">
      <w:r w:rsidRPr="00951A40">
        <w:t>16.30 – 18.00</w:t>
      </w:r>
    </w:p>
    <w:p w14:paraId="51A988A1" w14:textId="4E5B912F" w:rsidR="00232F37" w:rsidRPr="00484687" w:rsidRDefault="00086FA0" w:rsidP="00D85E97">
      <w:pPr>
        <w:rPr>
          <w:b/>
          <w:bCs/>
          <w:sz w:val="28"/>
          <w:szCs w:val="28"/>
        </w:rPr>
      </w:pPr>
      <w:r w:rsidRPr="00484687">
        <w:rPr>
          <w:b/>
          <w:bCs/>
          <w:sz w:val="28"/>
          <w:szCs w:val="28"/>
        </w:rPr>
        <w:t>Sekcia G:</w:t>
      </w:r>
      <w:r w:rsidR="00484687">
        <w:rPr>
          <w:b/>
          <w:bCs/>
          <w:sz w:val="28"/>
          <w:szCs w:val="28"/>
        </w:rPr>
        <w:t xml:space="preserve"> Ochorenia periférnych tepien</w:t>
      </w:r>
    </w:p>
    <w:p w14:paraId="6FEB580F" w14:textId="2FED59EC" w:rsidR="00232F37" w:rsidRPr="006C32D4" w:rsidRDefault="0073295D" w:rsidP="00B56AB1">
      <w:r w:rsidRPr="006C32D4">
        <w:t>Predsedníctvo:</w:t>
      </w:r>
      <w:r w:rsidR="00885BA8" w:rsidRPr="006C32D4">
        <w:t xml:space="preserve"> Macková, </w:t>
      </w:r>
      <w:proofErr w:type="spellStart"/>
      <w:r w:rsidR="00885BA8" w:rsidRPr="006C32D4">
        <w:t>Štefanič</w:t>
      </w:r>
      <w:proofErr w:type="spellEnd"/>
    </w:p>
    <w:p w14:paraId="7A3A19E1" w14:textId="77777777" w:rsidR="00D85E97" w:rsidRDefault="0073295D" w:rsidP="0073295D">
      <w:pPr>
        <w:rPr>
          <w:bCs/>
        </w:rPr>
      </w:pPr>
      <w:r>
        <w:rPr>
          <w:bCs/>
        </w:rPr>
        <w:t xml:space="preserve">              </w:t>
      </w:r>
    </w:p>
    <w:p w14:paraId="21FFBB56" w14:textId="6A416BA9" w:rsidR="00232F37" w:rsidRPr="0037394C" w:rsidRDefault="002654FC" w:rsidP="0037394C">
      <w:pPr>
        <w:pStyle w:val="Odsekzoznamu"/>
        <w:numPr>
          <w:ilvl w:val="0"/>
          <w:numId w:val="11"/>
        </w:numPr>
        <w:rPr>
          <w:bCs/>
          <w:i/>
          <w:color w:val="FF0000"/>
        </w:rPr>
      </w:pPr>
      <w:proofErr w:type="spellStart"/>
      <w:r w:rsidRPr="0037394C">
        <w:rPr>
          <w:b/>
          <w:bCs/>
        </w:rPr>
        <w:t>Perioperačná</w:t>
      </w:r>
      <w:proofErr w:type="spellEnd"/>
      <w:r w:rsidRPr="0037394C">
        <w:rPr>
          <w:b/>
          <w:bCs/>
        </w:rPr>
        <w:t xml:space="preserve"> </w:t>
      </w:r>
      <w:proofErr w:type="spellStart"/>
      <w:r w:rsidRPr="0037394C">
        <w:rPr>
          <w:b/>
          <w:bCs/>
        </w:rPr>
        <w:t>antikoagulačná</w:t>
      </w:r>
      <w:proofErr w:type="spellEnd"/>
      <w:r w:rsidRPr="0037394C">
        <w:rPr>
          <w:b/>
          <w:bCs/>
        </w:rPr>
        <w:t xml:space="preserve"> liečba v cievnej chirurgii: historický vývoj a súčasné odporúčania </w:t>
      </w:r>
      <w:r w:rsidR="00B56AB1" w:rsidRPr="0037394C">
        <w:rPr>
          <w:b/>
          <w:bCs/>
        </w:rPr>
        <w:t>-</w:t>
      </w:r>
      <w:r w:rsidR="0073295D" w:rsidRPr="0037394C">
        <w:rPr>
          <w:b/>
          <w:bCs/>
        </w:rPr>
        <w:t xml:space="preserve"> </w:t>
      </w:r>
      <w:r w:rsidRPr="0037394C">
        <w:rPr>
          <w:b/>
          <w:bCs/>
        </w:rPr>
        <w:t xml:space="preserve"> </w:t>
      </w:r>
      <w:proofErr w:type="spellStart"/>
      <w:r w:rsidRPr="0037394C">
        <w:t>Kminiak</w:t>
      </w:r>
      <w:proofErr w:type="spellEnd"/>
      <w:r w:rsidRPr="0037394C">
        <w:t xml:space="preserve"> R.</w:t>
      </w:r>
      <w:r w:rsidR="0037394C" w:rsidRPr="0037394C">
        <w:t xml:space="preserve"> </w:t>
      </w:r>
      <w:r w:rsidRPr="0037394C">
        <w:t>( Banská Bystrica</w:t>
      </w:r>
      <w:r w:rsidR="0073295D" w:rsidRPr="0037394C">
        <w:t xml:space="preserve"> )</w:t>
      </w:r>
      <w:r w:rsidRPr="0037394C">
        <w:rPr>
          <w:bCs/>
        </w:rPr>
        <w:t xml:space="preserve"> </w:t>
      </w:r>
      <w:r w:rsidR="00B12675" w:rsidRPr="0037394C">
        <w:rPr>
          <w:bCs/>
        </w:rPr>
        <w:t xml:space="preserve">– </w:t>
      </w:r>
      <w:r w:rsidR="00B12675" w:rsidRPr="0037394C">
        <w:rPr>
          <w:bCs/>
          <w:i/>
          <w:color w:val="FF0000"/>
        </w:rPr>
        <w:t xml:space="preserve">podporené grantom firmy </w:t>
      </w:r>
      <w:proofErr w:type="spellStart"/>
      <w:r w:rsidR="00B12675" w:rsidRPr="0037394C">
        <w:rPr>
          <w:bCs/>
          <w:i/>
          <w:color w:val="FF0000"/>
        </w:rPr>
        <w:t>Viatris</w:t>
      </w:r>
      <w:proofErr w:type="spellEnd"/>
    </w:p>
    <w:p w14:paraId="6AC2899D" w14:textId="77777777" w:rsidR="00D85E97" w:rsidRPr="009A26B2" w:rsidRDefault="00F4746E" w:rsidP="009A26B2">
      <w:pPr>
        <w:numPr>
          <w:ilvl w:val="0"/>
          <w:numId w:val="11"/>
        </w:numPr>
        <w:rPr>
          <w:bCs/>
        </w:rPr>
      </w:pPr>
      <w:r>
        <w:rPr>
          <w:b/>
          <w:bCs/>
        </w:rPr>
        <w:t xml:space="preserve"> </w:t>
      </w:r>
      <w:r w:rsidR="002654FC">
        <w:rPr>
          <w:b/>
          <w:bCs/>
        </w:rPr>
        <w:t>Hybridné výkony u pacientov s ischemickou chorobou dolných končatín</w:t>
      </w:r>
      <w:r w:rsidR="00B56AB1">
        <w:rPr>
          <w:b/>
          <w:bCs/>
        </w:rPr>
        <w:t xml:space="preserve"> </w:t>
      </w:r>
      <w:r w:rsidR="00232F37" w:rsidRPr="009A26B2">
        <w:rPr>
          <w:b/>
          <w:bCs/>
        </w:rPr>
        <w:t>–</w:t>
      </w:r>
      <w:r w:rsidR="0073295D" w:rsidRPr="009A26B2">
        <w:rPr>
          <w:b/>
          <w:bCs/>
        </w:rPr>
        <w:t xml:space="preserve"> </w:t>
      </w:r>
      <w:proofErr w:type="spellStart"/>
      <w:r w:rsidR="002654FC">
        <w:rPr>
          <w:bCs/>
        </w:rPr>
        <w:t>Štefanič</w:t>
      </w:r>
      <w:proofErr w:type="spellEnd"/>
      <w:r w:rsidR="002654FC">
        <w:rPr>
          <w:bCs/>
        </w:rPr>
        <w:t xml:space="preserve"> P., </w:t>
      </w:r>
      <w:proofErr w:type="spellStart"/>
      <w:r w:rsidR="002654FC">
        <w:rPr>
          <w:bCs/>
        </w:rPr>
        <w:t>Zavacká</w:t>
      </w:r>
      <w:proofErr w:type="spellEnd"/>
      <w:r w:rsidR="002654FC">
        <w:rPr>
          <w:bCs/>
        </w:rPr>
        <w:t xml:space="preserve"> M., Kubíková M., </w:t>
      </w:r>
      <w:proofErr w:type="spellStart"/>
      <w:r w:rsidR="002654FC">
        <w:rPr>
          <w:bCs/>
        </w:rPr>
        <w:t>Pobehová</w:t>
      </w:r>
      <w:proofErr w:type="spellEnd"/>
      <w:r w:rsidR="002654FC">
        <w:rPr>
          <w:bCs/>
        </w:rPr>
        <w:t xml:space="preserve"> J., </w:t>
      </w:r>
      <w:proofErr w:type="spellStart"/>
      <w:r w:rsidR="002654FC">
        <w:rPr>
          <w:bCs/>
        </w:rPr>
        <w:t>Virág</w:t>
      </w:r>
      <w:proofErr w:type="spellEnd"/>
      <w:r w:rsidR="002654FC">
        <w:rPr>
          <w:bCs/>
        </w:rPr>
        <w:t xml:space="preserve"> M., Vaško L.( Košice</w:t>
      </w:r>
      <w:r w:rsidRPr="009A26B2">
        <w:rPr>
          <w:bCs/>
        </w:rPr>
        <w:t xml:space="preserve"> )</w:t>
      </w:r>
    </w:p>
    <w:p w14:paraId="44262ECA" w14:textId="7FD68D6A" w:rsidR="00232F37" w:rsidRDefault="00D839CF" w:rsidP="009A26B2">
      <w:pPr>
        <w:numPr>
          <w:ilvl w:val="0"/>
          <w:numId w:val="11"/>
        </w:numPr>
        <w:rPr>
          <w:bCs/>
        </w:rPr>
      </w:pPr>
      <w:r>
        <w:rPr>
          <w:b/>
          <w:bCs/>
        </w:rPr>
        <w:t xml:space="preserve">Kontaktní snímaní ICG </w:t>
      </w:r>
      <w:proofErr w:type="spellStart"/>
      <w:r>
        <w:rPr>
          <w:b/>
          <w:bCs/>
        </w:rPr>
        <w:t>diluční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křivky</w:t>
      </w:r>
      <w:proofErr w:type="spellEnd"/>
      <w:r>
        <w:rPr>
          <w:b/>
          <w:bCs/>
        </w:rPr>
        <w:t xml:space="preserve"> – nový </w:t>
      </w:r>
      <w:proofErr w:type="spellStart"/>
      <w:r>
        <w:rPr>
          <w:b/>
          <w:bCs/>
        </w:rPr>
        <w:t>přístup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</w:t>
      </w:r>
      <w:r w:rsidR="004317D1">
        <w:rPr>
          <w:b/>
          <w:bCs/>
        </w:rPr>
        <w:t>vantifikaci</w:t>
      </w:r>
      <w:proofErr w:type="spellEnd"/>
      <w:r w:rsidR="004317D1">
        <w:rPr>
          <w:b/>
          <w:bCs/>
        </w:rPr>
        <w:t xml:space="preserve"> </w:t>
      </w:r>
      <w:proofErr w:type="spellStart"/>
      <w:r w:rsidR="004317D1">
        <w:rPr>
          <w:b/>
          <w:bCs/>
        </w:rPr>
        <w:t>tkáňové</w:t>
      </w:r>
      <w:proofErr w:type="spellEnd"/>
      <w:r w:rsidR="004317D1">
        <w:rPr>
          <w:b/>
          <w:bCs/>
        </w:rPr>
        <w:t xml:space="preserve"> </w:t>
      </w:r>
      <w:proofErr w:type="spellStart"/>
      <w:r w:rsidR="004317D1">
        <w:rPr>
          <w:b/>
          <w:bCs/>
        </w:rPr>
        <w:t>perfuze</w:t>
      </w:r>
      <w:proofErr w:type="spellEnd"/>
      <w:r w:rsidR="00B56AB1">
        <w:rPr>
          <w:b/>
          <w:bCs/>
        </w:rPr>
        <w:t xml:space="preserve"> </w:t>
      </w:r>
      <w:r w:rsidR="00055DAE">
        <w:rPr>
          <w:bCs/>
        </w:rPr>
        <w:t xml:space="preserve">– </w:t>
      </w:r>
      <w:proofErr w:type="spellStart"/>
      <w:r w:rsidR="004317D1">
        <w:rPr>
          <w:bCs/>
        </w:rPr>
        <w:t>Štefela</w:t>
      </w:r>
      <w:proofErr w:type="spellEnd"/>
      <w:r w:rsidR="004317D1">
        <w:rPr>
          <w:bCs/>
        </w:rPr>
        <w:t xml:space="preserve"> </w:t>
      </w:r>
      <w:r w:rsidR="00055DAE">
        <w:rPr>
          <w:bCs/>
        </w:rPr>
        <w:t>Horváthová E.</w:t>
      </w:r>
      <w:r w:rsidR="004317D1">
        <w:rPr>
          <w:bCs/>
        </w:rPr>
        <w:t xml:space="preserve">, </w:t>
      </w:r>
      <w:proofErr w:type="spellStart"/>
      <w:r w:rsidR="004317D1">
        <w:rPr>
          <w:bCs/>
        </w:rPr>
        <w:t>Vaverka</w:t>
      </w:r>
      <w:proofErr w:type="spellEnd"/>
      <w:r w:rsidR="004317D1">
        <w:rPr>
          <w:bCs/>
        </w:rPr>
        <w:t xml:space="preserve"> V., </w:t>
      </w:r>
      <w:proofErr w:type="spellStart"/>
      <w:r w:rsidR="00992B8C">
        <w:rPr>
          <w:bCs/>
        </w:rPr>
        <w:t>Čmiel</w:t>
      </w:r>
      <w:proofErr w:type="spellEnd"/>
      <w:r w:rsidR="00992B8C">
        <w:rPr>
          <w:bCs/>
        </w:rPr>
        <w:t xml:space="preserve"> V., </w:t>
      </w:r>
      <w:proofErr w:type="spellStart"/>
      <w:r w:rsidR="00992B8C">
        <w:rPr>
          <w:bCs/>
        </w:rPr>
        <w:t>Kolář</w:t>
      </w:r>
      <w:proofErr w:type="spellEnd"/>
      <w:r w:rsidR="00992B8C">
        <w:rPr>
          <w:bCs/>
        </w:rPr>
        <w:t xml:space="preserve"> R., Penka I. </w:t>
      </w:r>
      <w:r w:rsidR="00055DAE">
        <w:rPr>
          <w:bCs/>
        </w:rPr>
        <w:t>( Brno</w:t>
      </w:r>
      <w:r w:rsidR="00F4746E" w:rsidRPr="009A26B2">
        <w:rPr>
          <w:bCs/>
        </w:rPr>
        <w:t xml:space="preserve"> )</w:t>
      </w:r>
      <w:r w:rsidR="00055DAE">
        <w:rPr>
          <w:bCs/>
        </w:rPr>
        <w:t xml:space="preserve"> </w:t>
      </w:r>
    </w:p>
    <w:p w14:paraId="07DDE4A9" w14:textId="1AFFF0D9" w:rsidR="00DE04F9" w:rsidRDefault="00DE04F9" w:rsidP="009A26B2">
      <w:pPr>
        <w:numPr>
          <w:ilvl w:val="0"/>
          <w:numId w:val="11"/>
        </w:numPr>
        <w:rPr>
          <w:bCs/>
        </w:rPr>
      </w:pPr>
      <w:r>
        <w:rPr>
          <w:b/>
          <w:bCs/>
        </w:rPr>
        <w:t xml:space="preserve">Ojedinelé komplikácie syndrómu diabetickej nohy </w:t>
      </w:r>
      <w:r>
        <w:rPr>
          <w:bCs/>
        </w:rPr>
        <w:t xml:space="preserve">– kazuistika – </w:t>
      </w:r>
      <w:proofErr w:type="spellStart"/>
      <w:r>
        <w:rPr>
          <w:bCs/>
        </w:rPr>
        <w:t>Bajužíková</w:t>
      </w:r>
      <w:proofErr w:type="spellEnd"/>
      <w:r w:rsidR="003856B4">
        <w:rPr>
          <w:bCs/>
        </w:rPr>
        <w:t xml:space="preserve"> L.,</w:t>
      </w:r>
      <w:r>
        <w:rPr>
          <w:bCs/>
        </w:rPr>
        <w:t xml:space="preserve"> </w:t>
      </w:r>
      <w:r w:rsidR="003856B4">
        <w:rPr>
          <w:bCs/>
        </w:rPr>
        <w:t xml:space="preserve"> </w:t>
      </w:r>
      <w:r>
        <w:rPr>
          <w:bCs/>
        </w:rPr>
        <w:t xml:space="preserve">Kovács V., </w:t>
      </w:r>
      <w:proofErr w:type="spellStart"/>
      <w:r w:rsidR="00B244F8">
        <w:rPr>
          <w:bCs/>
        </w:rPr>
        <w:t>Končošová</w:t>
      </w:r>
      <w:proofErr w:type="spellEnd"/>
      <w:r w:rsidR="00B244F8">
        <w:rPr>
          <w:bCs/>
        </w:rPr>
        <w:t xml:space="preserve"> D.,</w:t>
      </w:r>
      <w:r w:rsidR="006920F9">
        <w:rPr>
          <w:bCs/>
        </w:rPr>
        <w:t xml:space="preserve"> </w:t>
      </w:r>
      <w:proofErr w:type="spellStart"/>
      <w:r>
        <w:rPr>
          <w:bCs/>
        </w:rPr>
        <w:t>Mykytchak</w:t>
      </w:r>
      <w:proofErr w:type="spellEnd"/>
      <w:r>
        <w:rPr>
          <w:bCs/>
        </w:rPr>
        <w:t xml:space="preserve"> V., Molnárová K., </w:t>
      </w:r>
      <w:proofErr w:type="spellStart"/>
      <w:r>
        <w:rPr>
          <w:bCs/>
        </w:rPr>
        <w:t>Miček</w:t>
      </w:r>
      <w:proofErr w:type="spellEnd"/>
      <w:r>
        <w:rPr>
          <w:bCs/>
        </w:rPr>
        <w:t xml:space="preserve"> J. ( Nové Zámky )</w:t>
      </w:r>
    </w:p>
    <w:p w14:paraId="6699E2BC" w14:textId="77777777" w:rsidR="00F2585C" w:rsidRDefault="00DE04F9" w:rsidP="009A26B2">
      <w:pPr>
        <w:numPr>
          <w:ilvl w:val="0"/>
          <w:numId w:val="11"/>
        </w:numPr>
        <w:rPr>
          <w:bCs/>
        </w:rPr>
      </w:pPr>
      <w:proofErr w:type="spellStart"/>
      <w:r>
        <w:rPr>
          <w:b/>
          <w:bCs/>
        </w:rPr>
        <w:t>Extraanatomické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bypasy</w:t>
      </w:r>
      <w:proofErr w:type="spellEnd"/>
      <w:r>
        <w:rPr>
          <w:b/>
          <w:bCs/>
        </w:rPr>
        <w:t xml:space="preserve"> a ich terajšia pozícia pri arteriálnych rekonštrukciách v našom klinickom materiáli </w:t>
      </w:r>
      <w:r>
        <w:rPr>
          <w:bCs/>
        </w:rPr>
        <w:t xml:space="preserve">– Kubíková M., </w:t>
      </w:r>
      <w:proofErr w:type="spellStart"/>
      <w:r>
        <w:rPr>
          <w:bCs/>
        </w:rPr>
        <w:t>Štefanič</w:t>
      </w:r>
      <w:proofErr w:type="spellEnd"/>
      <w:r>
        <w:rPr>
          <w:bCs/>
        </w:rPr>
        <w:t xml:space="preserve"> P., </w:t>
      </w:r>
      <w:proofErr w:type="spellStart"/>
      <w:r>
        <w:rPr>
          <w:bCs/>
        </w:rPr>
        <w:t>Koščo</w:t>
      </w:r>
      <w:proofErr w:type="spellEnd"/>
      <w:r>
        <w:rPr>
          <w:bCs/>
        </w:rPr>
        <w:t xml:space="preserve"> M.,</w:t>
      </w:r>
      <w:r w:rsidR="00F2585C">
        <w:rPr>
          <w:bCs/>
        </w:rPr>
        <w:t xml:space="preserve"> </w:t>
      </w:r>
      <w:proofErr w:type="spellStart"/>
      <w:r w:rsidR="00F2585C">
        <w:rPr>
          <w:bCs/>
        </w:rPr>
        <w:t>Závacká</w:t>
      </w:r>
      <w:proofErr w:type="spellEnd"/>
      <w:r w:rsidR="00F2585C">
        <w:rPr>
          <w:bCs/>
        </w:rPr>
        <w:t xml:space="preserve"> M. </w:t>
      </w:r>
    </w:p>
    <w:p w14:paraId="389C411B" w14:textId="77777777" w:rsidR="00F2585C" w:rsidRDefault="00F2585C" w:rsidP="00F2585C">
      <w:pPr>
        <w:ind w:left="720"/>
        <w:rPr>
          <w:bCs/>
        </w:rPr>
      </w:pPr>
      <w:r>
        <w:rPr>
          <w:bCs/>
        </w:rPr>
        <w:t>( Košice )</w:t>
      </w:r>
    </w:p>
    <w:p w14:paraId="36580D80" w14:textId="411B2BC9" w:rsidR="00547252" w:rsidRPr="0037394C" w:rsidRDefault="00547252" w:rsidP="0037394C">
      <w:pPr>
        <w:pStyle w:val="Odsekzoznamu"/>
        <w:numPr>
          <w:ilvl w:val="0"/>
          <w:numId w:val="11"/>
        </w:numPr>
        <w:rPr>
          <w:b/>
          <w:bCs/>
        </w:rPr>
      </w:pPr>
      <w:r w:rsidRPr="00C92811">
        <w:rPr>
          <w:b/>
          <w:bCs/>
        </w:rPr>
        <w:t xml:space="preserve">Záchrana biomechaniky pred predčasnou amputáciou: </w:t>
      </w:r>
      <w:r w:rsidRPr="0037394C">
        <w:rPr>
          <w:b/>
        </w:rPr>
        <w:t xml:space="preserve">Úskalia lokálnej liečby a chirurgický </w:t>
      </w:r>
      <w:proofErr w:type="spellStart"/>
      <w:r w:rsidRPr="0037394C">
        <w:rPr>
          <w:b/>
        </w:rPr>
        <w:t>limb</w:t>
      </w:r>
      <w:proofErr w:type="spellEnd"/>
      <w:r w:rsidRPr="0037394C">
        <w:rPr>
          <w:b/>
        </w:rPr>
        <w:t xml:space="preserve"> </w:t>
      </w:r>
      <w:proofErr w:type="spellStart"/>
      <w:r w:rsidRPr="0037394C">
        <w:rPr>
          <w:b/>
        </w:rPr>
        <w:t>salvage</w:t>
      </w:r>
      <w:proofErr w:type="spellEnd"/>
      <w:r w:rsidRPr="00C92811">
        <w:rPr>
          <w:b/>
          <w:bCs/>
        </w:rPr>
        <w:t xml:space="preserve"> – </w:t>
      </w:r>
      <w:r w:rsidRPr="00C92811">
        <w:rPr>
          <w:bCs/>
        </w:rPr>
        <w:t>Píš M.</w:t>
      </w:r>
      <w:r w:rsidR="0037394C">
        <w:rPr>
          <w:bCs/>
        </w:rPr>
        <w:t xml:space="preserve"> </w:t>
      </w:r>
      <w:r w:rsidRPr="00C92811">
        <w:rPr>
          <w:bCs/>
        </w:rPr>
        <w:t>( Bratislava )</w:t>
      </w:r>
    </w:p>
    <w:p w14:paraId="6B0ACAA1" w14:textId="77777777" w:rsidR="00F2585C" w:rsidRDefault="00F2585C" w:rsidP="00F2585C">
      <w:pPr>
        <w:rPr>
          <w:bCs/>
        </w:rPr>
      </w:pPr>
      <w:r>
        <w:rPr>
          <w:bCs/>
        </w:rPr>
        <w:t xml:space="preserve">       7.  </w:t>
      </w:r>
      <w:r>
        <w:rPr>
          <w:b/>
          <w:bCs/>
        </w:rPr>
        <w:t xml:space="preserve">Obrovská </w:t>
      </w:r>
      <w:proofErr w:type="spellStart"/>
      <w:r>
        <w:rPr>
          <w:b/>
          <w:bCs/>
        </w:rPr>
        <w:t>popliteálna</w:t>
      </w:r>
      <w:proofErr w:type="spellEnd"/>
      <w:r>
        <w:rPr>
          <w:b/>
          <w:bCs/>
        </w:rPr>
        <w:t xml:space="preserve"> aneuryzma imponujúca ako tumor – kazuistika – </w:t>
      </w:r>
      <w:r>
        <w:rPr>
          <w:bCs/>
        </w:rPr>
        <w:t xml:space="preserve">Takács  </w:t>
      </w:r>
    </w:p>
    <w:p w14:paraId="180C683E" w14:textId="77777777" w:rsidR="00491303" w:rsidRDefault="00F2585C" w:rsidP="00F2585C">
      <w:pPr>
        <w:rPr>
          <w:bCs/>
        </w:rPr>
      </w:pPr>
      <w:r>
        <w:rPr>
          <w:bCs/>
        </w:rPr>
        <w:t xml:space="preserve">             R., Lámala R., </w:t>
      </w:r>
      <w:proofErr w:type="spellStart"/>
      <w:r>
        <w:rPr>
          <w:bCs/>
        </w:rPr>
        <w:t>Slyško</w:t>
      </w:r>
      <w:proofErr w:type="spellEnd"/>
      <w:r>
        <w:rPr>
          <w:bCs/>
        </w:rPr>
        <w:t xml:space="preserve"> R. ( Bratislava )</w:t>
      </w:r>
    </w:p>
    <w:p w14:paraId="2F07DFC7" w14:textId="77777777" w:rsidR="00547252" w:rsidRDefault="00547252" w:rsidP="00F2585C">
      <w:pPr>
        <w:rPr>
          <w:b/>
          <w:bCs/>
          <w:sz w:val="28"/>
          <w:szCs w:val="28"/>
        </w:rPr>
      </w:pPr>
    </w:p>
    <w:p w14:paraId="5C20932F" w14:textId="77777777" w:rsidR="00547252" w:rsidRDefault="00547252" w:rsidP="00F2585C">
      <w:pPr>
        <w:rPr>
          <w:b/>
          <w:bCs/>
          <w:sz w:val="28"/>
          <w:szCs w:val="28"/>
        </w:rPr>
      </w:pPr>
    </w:p>
    <w:p w14:paraId="68BB4D43" w14:textId="77777777" w:rsidR="00547252" w:rsidRPr="00C66629" w:rsidRDefault="00547252" w:rsidP="00F2585C">
      <w:r w:rsidRPr="00C66629">
        <w:lastRenderedPageBreak/>
        <w:t>Ukončenie odborného programu</w:t>
      </w:r>
    </w:p>
    <w:p w14:paraId="748FDF59" w14:textId="77777777" w:rsidR="00484687" w:rsidRDefault="00484687" w:rsidP="00484687">
      <w:pPr>
        <w:rPr>
          <w:b/>
          <w:bCs/>
          <w:sz w:val="28"/>
          <w:szCs w:val="28"/>
        </w:rPr>
      </w:pPr>
    </w:p>
    <w:p w14:paraId="4E785BA2" w14:textId="79659083" w:rsidR="00484687" w:rsidRPr="006C32D4" w:rsidRDefault="00484687" w:rsidP="00484687">
      <w:pPr>
        <w:rPr>
          <w:b/>
          <w:bCs/>
        </w:rPr>
      </w:pPr>
      <w:r w:rsidRPr="006C32D4">
        <w:rPr>
          <w:b/>
          <w:bCs/>
        </w:rPr>
        <w:t>Diskusný večer 20.00</w:t>
      </w:r>
    </w:p>
    <w:p w14:paraId="7A602AE4" w14:textId="77777777" w:rsidR="00484687" w:rsidRDefault="00484687" w:rsidP="00E119FA">
      <w:pPr>
        <w:ind w:left="360"/>
        <w:rPr>
          <w:b/>
          <w:bCs/>
          <w:sz w:val="28"/>
          <w:szCs w:val="28"/>
        </w:rPr>
      </w:pPr>
    </w:p>
    <w:p w14:paraId="565A7340" w14:textId="77777777" w:rsidR="00D85E97" w:rsidRDefault="00D85E97" w:rsidP="00491303">
      <w:pPr>
        <w:ind w:left="360"/>
        <w:rPr>
          <w:b/>
          <w:bCs/>
          <w:sz w:val="28"/>
          <w:szCs w:val="28"/>
        </w:rPr>
      </w:pPr>
    </w:p>
    <w:p w14:paraId="670432FE" w14:textId="77777777" w:rsidR="00D85E97" w:rsidRPr="00610D62" w:rsidRDefault="00D85E97" w:rsidP="00491303">
      <w:pPr>
        <w:ind w:left="360"/>
        <w:rPr>
          <w:b/>
          <w:bCs/>
          <w:sz w:val="32"/>
          <w:szCs w:val="32"/>
        </w:rPr>
      </w:pPr>
      <w:r w:rsidRPr="00610D62">
        <w:rPr>
          <w:b/>
          <w:bCs/>
          <w:sz w:val="32"/>
          <w:szCs w:val="32"/>
        </w:rPr>
        <w:t>Sobota</w:t>
      </w:r>
      <w:r w:rsidR="00F2585C">
        <w:rPr>
          <w:b/>
          <w:bCs/>
          <w:sz w:val="32"/>
          <w:szCs w:val="32"/>
        </w:rPr>
        <w:t>,</w:t>
      </w:r>
      <w:r w:rsidR="00484687">
        <w:rPr>
          <w:b/>
          <w:bCs/>
          <w:sz w:val="32"/>
          <w:szCs w:val="32"/>
        </w:rPr>
        <w:t xml:space="preserve"> </w:t>
      </w:r>
      <w:r w:rsidR="00F2585C">
        <w:rPr>
          <w:b/>
          <w:bCs/>
          <w:sz w:val="32"/>
          <w:szCs w:val="32"/>
        </w:rPr>
        <w:t>11. Apríla 2026</w:t>
      </w:r>
    </w:p>
    <w:p w14:paraId="272524D3" w14:textId="77777777" w:rsidR="00055F71" w:rsidRDefault="00055F71" w:rsidP="00491303">
      <w:pPr>
        <w:ind w:left="360"/>
        <w:rPr>
          <w:b/>
          <w:bCs/>
          <w:sz w:val="28"/>
          <w:szCs w:val="28"/>
        </w:rPr>
      </w:pPr>
    </w:p>
    <w:p w14:paraId="0011593D" w14:textId="134CE72E" w:rsidR="00A44236" w:rsidRPr="00951A40" w:rsidRDefault="00A44236" w:rsidP="00A44236">
      <w:pPr>
        <w:ind w:firstLine="360"/>
      </w:pPr>
      <w:r w:rsidRPr="00951A40">
        <w:t>9.00 – 11.30</w:t>
      </w:r>
    </w:p>
    <w:p w14:paraId="5702715E" w14:textId="75CE6231" w:rsidR="00484687" w:rsidRDefault="00491303" w:rsidP="0048468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Sekcia H:</w:t>
      </w:r>
      <w:r w:rsidR="00610D62">
        <w:rPr>
          <w:b/>
          <w:bCs/>
          <w:sz w:val="28"/>
          <w:szCs w:val="28"/>
        </w:rPr>
        <w:t xml:space="preserve"> </w:t>
      </w:r>
      <w:r w:rsidR="00484687">
        <w:rPr>
          <w:b/>
          <w:bCs/>
          <w:sz w:val="28"/>
          <w:szCs w:val="28"/>
        </w:rPr>
        <w:t>VARIA, klinicky zaujímavé kazuistiky</w:t>
      </w:r>
    </w:p>
    <w:p w14:paraId="13C3FE44" w14:textId="791438BB" w:rsidR="00491303" w:rsidRPr="00A44236" w:rsidRDefault="00484687" w:rsidP="00491303">
      <w:pPr>
        <w:ind w:left="360"/>
      </w:pPr>
      <w:r w:rsidRPr="00A44236">
        <w:t>Predsedníctvo:</w:t>
      </w:r>
      <w:r w:rsidR="00885BA8" w:rsidRPr="00A44236">
        <w:t xml:space="preserve"> Kubíková</w:t>
      </w:r>
      <w:r w:rsidR="006C32D4" w:rsidRPr="00A44236">
        <w:t xml:space="preserve"> </w:t>
      </w:r>
      <w:r w:rsidR="00A44236" w:rsidRPr="00A44236">
        <w:t>M.</w:t>
      </w:r>
      <w:r w:rsidR="00885BA8" w:rsidRPr="00A44236">
        <w:t xml:space="preserve">, </w:t>
      </w:r>
      <w:proofErr w:type="spellStart"/>
      <w:r w:rsidR="00885BA8" w:rsidRPr="00A44236">
        <w:t>Rusňák</w:t>
      </w:r>
      <w:proofErr w:type="spellEnd"/>
      <w:r w:rsidR="00A44236" w:rsidRPr="00A44236">
        <w:t xml:space="preserve"> F.</w:t>
      </w:r>
    </w:p>
    <w:p w14:paraId="6F3F27FC" w14:textId="77777777" w:rsidR="00491303" w:rsidRDefault="00491303" w:rsidP="00A44236">
      <w:pPr>
        <w:rPr>
          <w:bCs/>
        </w:rPr>
      </w:pPr>
    </w:p>
    <w:p w14:paraId="64EDF185" w14:textId="77777777" w:rsidR="00491303" w:rsidRDefault="00491303" w:rsidP="00491303">
      <w:pPr>
        <w:ind w:left="360"/>
        <w:rPr>
          <w:bCs/>
        </w:rPr>
      </w:pPr>
    </w:p>
    <w:p w14:paraId="175768A4" w14:textId="57FB6790" w:rsidR="00C92811" w:rsidRDefault="00C92811" w:rsidP="00C92811">
      <w:pPr>
        <w:numPr>
          <w:ilvl w:val="0"/>
          <w:numId w:val="40"/>
        </w:numPr>
        <w:rPr>
          <w:bCs/>
        </w:rPr>
      </w:pPr>
      <w:r>
        <w:rPr>
          <w:b/>
          <w:bCs/>
        </w:rPr>
        <w:t xml:space="preserve">100 </w:t>
      </w:r>
      <w:proofErr w:type="spellStart"/>
      <w:r>
        <w:rPr>
          <w:b/>
          <w:bCs/>
        </w:rPr>
        <w:t>karotických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endarterektómií</w:t>
      </w:r>
      <w:proofErr w:type="spellEnd"/>
      <w:r>
        <w:rPr>
          <w:b/>
          <w:bCs/>
        </w:rPr>
        <w:t xml:space="preserve"> v rámci Kardiocentra AGEL, Košice-Šaca  </w:t>
      </w:r>
      <w:proofErr w:type="spellStart"/>
      <w:r>
        <w:rPr>
          <w:bCs/>
        </w:rPr>
        <w:t>Sihotský</w:t>
      </w:r>
      <w:proofErr w:type="spellEnd"/>
      <w:r>
        <w:rPr>
          <w:bCs/>
        </w:rPr>
        <w:t xml:space="preserve"> V., </w:t>
      </w:r>
      <w:proofErr w:type="spellStart"/>
      <w:r>
        <w:rPr>
          <w:bCs/>
        </w:rPr>
        <w:t>Kopolovets</w:t>
      </w:r>
      <w:proofErr w:type="spellEnd"/>
      <w:r>
        <w:rPr>
          <w:bCs/>
        </w:rPr>
        <w:t xml:space="preserve"> I., </w:t>
      </w:r>
      <w:proofErr w:type="spellStart"/>
      <w:r>
        <w:rPr>
          <w:bCs/>
        </w:rPr>
        <w:t>Polovková</w:t>
      </w:r>
      <w:proofErr w:type="spellEnd"/>
      <w:r>
        <w:rPr>
          <w:bCs/>
        </w:rPr>
        <w:t xml:space="preserve"> K., Sabol F.</w:t>
      </w:r>
      <w:r w:rsidR="0037394C">
        <w:rPr>
          <w:bCs/>
        </w:rPr>
        <w:t xml:space="preserve"> </w:t>
      </w:r>
      <w:r>
        <w:rPr>
          <w:bCs/>
        </w:rPr>
        <w:t>( Košice - Šaca )</w:t>
      </w:r>
    </w:p>
    <w:p w14:paraId="0F560F95" w14:textId="66A71C15" w:rsidR="00C92811" w:rsidRPr="00C92811" w:rsidRDefault="00C92811" w:rsidP="00C92811">
      <w:pPr>
        <w:numPr>
          <w:ilvl w:val="0"/>
          <w:numId w:val="40"/>
        </w:numPr>
        <w:rPr>
          <w:bCs/>
        </w:rPr>
      </w:pPr>
      <w:r w:rsidRPr="00FE3EBA">
        <w:rPr>
          <w:b/>
          <w:color w:val="000000"/>
        </w:rPr>
        <w:t xml:space="preserve">Úspešná liečba komplikovanej B </w:t>
      </w:r>
      <w:proofErr w:type="spellStart"/>
      <w:r w:rsidRPr="00FE3EBA">
        <w:rPr>
          <w:b/>
          <w:color w:val="000000"/>
        </w:rPr>
        <w:t>dissekcie</w:t>
      </w:r>
      <w:proofErr w:type="spellEnd"/>
      <w:r w:rsidRPr="00FE3EBA">
        <w:rPr>
          <w:b/>
          <w:color w:val="000000"/>
        </w:rPr>
        <w:t xml:space="preserve"> aorty</w:t>
      </w:r>
      <w:r w:rsidRPr="00C92811">
        <w:rPr>
          <w:color w:val="000000"/>
        </w:rPr>
        <w:t xml:space="preserve"> - </w:t>
      </w:r>
      <w:proofErr w:type="spellStart"/>
      <w:r w:rsidRPr="00C92811">
        <w:rPr>
          <w:color w:val="000000"/>
        </w:rPr>
        <w:t>Sihotsk</w:t>
      </w:r>
      <w:r>
        <w:rPr>
          <w:color w:val="000000"/>
        </w:rPr>
        <w:t>ý</w:t>
      </w:r>
      <w:proofErr w:type="spellEnd"/>
      <w:r w:rsidRPr="00C92811">
        <w:rPr>
          <w:color w:val="000000"/>
        </w:rPr>
        <w:t xml:space="preserve"> V</w:t>
      </w:r>
      <w:r>
        <w:rPr>
          <w:color w:val="000000"/>
        </w:rPr>
        <w:t>.</w:t>
      </w:r>
      <w:r w:rsidRPr="00C92811">
        <w:rPr>
          <w:color w:val="000000"/>
        </w:rPr>
        <w:t xml:space="preserve">, </w:t>
      </w:r>
      <w:proofErr w:type="spellStart"/>
      <w:r w:rsidRPr="00C92811">
        <w:rPr>
          <w:color w:val="000000"/>
        </w:rPr>
        <w:t>Kopolovets</w:t>
      </w:r>
      <w:proofErr w:type="spellEnd"/>
      <w:r w:rsidRPr="00C92811">
        <w:rPr>
          <w:color w:val="000000"/>
        </w:rPr>
        <w:t xml:space="preserve"> I</w:t>
      </w:r>
      <w:r>
        <w:rPr>
          <w:color w:val="000000"/>
        </w:rPr>
        <w:t>.</w:t>
      </w:r>
      <w:r w:rsidRPr="00C92811">
        <w:rPr>
          <w:color w:val="000000"/>
        </w:rPr>
        <w:t>, Bujdoš M.</w:t>
      </w:r>
      <w:r w:rsidR="0037394C">
        <w:rPr>
          <w:color w:val="000000"/>
        </w:rPr>
        <w:t xml:space="preserve"> </w:t>
      </w:r>
      <w:r>
        <w:rPr>
          <w:bCs/>
        </w:rPr>
        <w:t>( Košice - Šaca )</w:t>
      </w:r>
    </w:p>
    <w:p w14:paraId="063EA84C" w14:textId="19115489" w:rsidR="00484B80" w:rsidRPr="00631B4E" w:rsidRDefault="00F2585C" w:rsidP="00631B4E">
      <w:pPr>
        <w:pStyle w:val="Odsekzoznamu"/>
        <w:numPr>
          <w:ilvl w:val="0"/>
          <w:numId w:val="40"/>
        </w:numPr>
        <w:rPr>
          <w:bCs/>
        </w:rPr>
      </w:pPr>
      <w:r w:rsidRPr="00547252">
        <w:rPr>
          <w:b/>
          <w:bCs/>
        </w:rPr>
        <w:t xml:space="preserve">Vaskulárne rekonštrukcie, </w:t>
      </w:r>
      <w:proofErr w:type="spellStart"/>
      <w:r w:rsidRPr="00547252">
        <w:rPr>
          <w:b/>
          <w:bCs/>
        </w:rPr>
        <w:t>endovaskulárne</w:t>
      </w:r>
      <w:proofErr w:type="spellEnd"/>
      <w:r w:rsidRPr="00547252">
        <w:rPr>
          <w:b/>
          <w:bCs/>
        </w:rPr>
        <w:t xml:space="preserve"> výkony a amputácie na dolných končatinách na Chirurgickej klinike v Trnave v rokoch 2021-2025 </w:t>
      </w:r>
      <w:r w:rsidR="00491303" w:rsidRPr="00547252">
        <w:rPr>
          <w:b/>
          <w:bCs/>
        </w:rPr>
        <w:t xml:space="preserve">– </w:t>
      </w:r>
      <w:r w:rsidRPr="00547252">
        <w:rPr>
          <w:bCs/>
        </w:rPr>
        <w:t xml:space="preserve"> </w:t>
      </w:r>
      <w:proofErr w:type="spellStart"/>
      <w:r w:rsidRPr="00547252">
        <w:rPr>
          <w:bCs/>
        </w:rPr>
        <w:t>Pavč</w:t>
      </w:r>
      <w:proofErr w:type="spellEnd"/>
      <w:r w:rsidRPr="00547252">
        <w:rPr>
          <w:bCs/>
        </w:rPr>
        <w:t xml:space="preserve"> J.</w:t>
      </w:r>
      <w:r w:rsidR="00631B4E">
        <w:rPr>
          <w:bCs/>
        </w:rPr>
        <w:t xml:space="preserve"> </w:t>
      </w:r>
      <w:r w:rsidRPr="00631B4E">
        <w:rPr>
          <w:bCs/>
        </w:rPr>
        <w:t>(</w:t>
      </w:r>
      <w:r w:rsidR="00541ACF" w:rsidRPr="00631B4E">
        <w:rPr>
          <w:bCs/>
        </w:rPr>
        <w:t xml:space="preserve"> </w:t>
      </w:r>
      <w:r w:rsidRPr="00631B4E">
        <w:rPr>
          <w:bCs/>
        </w:rPr>
        <w:t>Trnava</w:t>
      </w:r>
      <w:r w:rsidR="00CF64D9" w:rsidRPr="00631B4E">
        <w:rPr>
          <w:bCs/>
        </w:rPr>
        <w:t>)</w:t>
      </w:r>
    </w:p>
    <w:p w14:paraId="2CCB1EC9" w14:textId="48E4C3BE" w:rsidR="00491303" w:rsidRPr="00202A6D" w:rsidRDefault="00F2585C" w:rsidP="00547252">
      <w:pPr>
        <w:numPr>
          <w:ilvl w:val="0"/>
          <w:numId w:val="40"/>
        </w:numPr>
        <w:rPr>
          <w:bCs/>
        </w:rPr>
      </w:pPr>
      <w:r>
        <w:rPr>
          <w:b/>
          <w:bCs/>
        </w:rPr>
        <w:t>Akútna končatinová ischémia: môže hybridná stratégia meniť prognózu?</w:t>
      </w:r>
      <w:r w:rsidR="00631B4E">
        <w:rPr>
          <w:b/>
          <w:bCs/>
        </w:rPr>
        <w:t xml:space="preserve"> </w:t>
      </w:r>
      <w:r w:rsidR="00491303">
        <w:rPr>
          <w:b/>
          <w:bCs/>
        </w:rPr>
        <w:t>–</w:t>
      </w:r>
      <w:r w:rsidR="00491303">
        <w:rPr>
          <w:bCs/>
        </w:rPr>
        <w:t xml:space="preserve"> </w:t>
      </w:r>
      <w:r w:rsidR="00945FAF">
        <w:rPr>
          <w:bCs/>
        </w:rPr>
        <w:t xml:space="preserve"> </w:t>
      </w:r>
      <w:r w:rsidR="00EB1E0C">
        <w:rPr>
          <w:bCs/>
        </w:rPr>
        <w:t>Bu</w:t>
      </w:r>
      <w:r w:rsidR="00547252">
        <w:rPr>
          <w:bCs/>
        </w:rPr>
        <w:t>j</w:t>
      </w:r>
      <w:r w:rsidR="00C92811">
        <w:rPr>
          <w:bCs/>
        </w:rPr>
        <w:t>d</w:t>
      </w:r>
      <w:r w:rsidR="00EB1E0C">
        <w:rPr>
          <w:bCs/>
        </w:rPr>
        <w:t>oš M.</w:t>
      </w:r>
      <w:r>
        <w:rPr>
          <w:bCs/>
        </w:rPr>
        <w:t xml:space="preserve"> ( Košice</w:t>
      </w:r>
      <w:r w:rsidR="00CF64D9" w:rsidRPr="00202A6D">
        <w:rPr>
          <w:bCs/>
        </w:rPr>
        <w:t>)</w:t>
      </w:r>
    </w:p>
    <w:p w14:paraId="0768E12F" w14:textId="77777777" w:rsidR="00491303" w:rsidRDefault="00EB1E0C" w:rsidP="00547252">
      <w:pPr>
        <w:numPr>
          <w:ilvl w:val="0"/>
          <w:numId w:val="40"/>
        </w:numPr>
        <w:rPr>
          <w:bCs/>
        </w:rPr>
      </w:pPr>
      <w:proofErr w:type="spellStart"/>
      <w:r>
        <w:rPr>
          <w:b/>
          <w:bCs/>
        </w:rPr>
        <w:t>Varixy</w:t>
      </w:r>
      <w:proofErr w:type="spellEnd"/>
      <w:r>
        <w:rPr>
          <w:b/>
          <w:bCs/>
        </w:rPr>
        <w:t xml:space="preserve"> dolných končatín bez skalpela, od kmeňa po vetvy </w:t>
      </w:r>
      <w:r w:rsidR="00FB10CB">
        <w:rPr>
          <w:b/>
          <w:bCs/>
        </w:rPr>
        <w:t>–</w:t>
      </w:r>
      <w:r w:rsidR="00491303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spellStart"/>
      <w:r w:rsidRPr="00EB1E0C">
        <w:rPr>
          <w:bCs/>
        </w:rPr>
        <w:t>Torma</w:t>
      </w:r>
      <w:proofErr w:type="spellEnd"/>
      <w:r w:rsidRPr="00EB1E0C">
        <w:rPr>
          <w:bCs/>
        </w:rPr>
        <w:t xml:space="preserve"> N., Kalmanová E., Majerníková B., Vaľková M., Frankovičová M.</w:t>
      </w:r>
      <w:r w:rsidR="0090304F" w:rsidRPr="00EB1E0C">
        <w:rPr>
          <w:bCs/>
        </w:rPr>
        <w:t xml:space="preserve"> ( Košice</w:t>
      </w:r>
      <w:r w:rsidR="00CF64D9" w:rsidRPr="00EB1E0C">
        <w:rPr>
          <w:bCs/>
        </w:rPr>
        <w:t xml:space="preserve"> )</w:t>
      </w:r>
    </w:p>
    <w:p w14:paraId="5D938B95" w14:textId="77777777" w:rsidR="00484B80" w:rsidRPr="00EB1E0C" w:rsidRDefault="00484B80" w:rsidP="00484B80">
      <w:pPr>
        <w:ind w:left="1080"/>
        <w:rPr>
          <w:bCs/>
        </w:rPr>
      </w:pPr>
    </w:p>
    <w:p w14:paraId="005EC639" w14:textId="77777777" w:rsidR="00F54D01" w:rsidRDefault="00F54D01" w:rsidP="00F54D01">
      <w:pPr>
        <w:ind w:left="1080"/>
        <w:rPr>
          <w:bCs/>
        </w:rPr>
      </w:pPr>
    </w:p>
    <w:p w14:paraId="4EE72C2F" w14:textId="225D9E51" w:rsidR="00F54D01" w:rsidRPr="00F81122" w:rsidRDefault="00F81122" w:rsidP="00F81122">
      <w:pPr>
        <w:ind w:firstLine="360"/>
      </w:pPr>
      <w:r w:rsidRPr="00F81122">
        <w:t>11:30-12:00 Diskusia</w:t>
      </w:r>
    </w:p>
    <w:p w14:paraId="1596D8C0" w14:textId="77777777" w:rsidR="001566D8" w:rsidRDefault="001566D8" w:rsidP="00E119FA">
      <w:pPr>
        <w:ind w:left="360"/>
        <w:rPr>
          <w:b/>
          <w:bCs/>
          <w:sz w:val="28"/>
          <w:szCs w:val="28"/>
        </w:rPr>
      </w:pPr>
    </w:p>
    <w:p w14:paraId="779C53A3" w14:textId="62856245" w:rsidR="001566D8" w:rsidRDefault="00055F71" w:rsidP="00631B4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Záver kongresu</w:t>
      </w:r>
    </w:p>
    <w:p w14:paraId="434180DC" w14:textId="77777777" w:rsidR="001566D8" w:rsidRDefault="001566D8" w:rsidP="00E119FA">
      <w:pPr>
        <w:ind w:left="360"/>
        <w:rPr>
          <w:b/>
          <w:bCs/>
          <w:sz w:val="28"/>
          <w:szCs w:val="28"/>
        </w:rPr>
      </w:pPr>
    </w:p>
    <w:p w14:paraId="42F96072" w14:textId="77777777" w:rsidR="001566D8" w:rsidRDefault="001566D8" w:rsidP="00E119FA">
      <w:pPr>
        <w:ind w:left="360"/>
        <w:rPr>
          <w:b/>
          <w:bCs/>
          <w:sz w:val="28"/>
          <w:szCs w:val="28"/>
        </w:rPr>
      </w:pPr>
    </w:p>
    <w:p w14:paraId="1A65563A" w14:textId="77777777" w:rsidR="001566D8" w:rsidRDefault="001566D8" w:rsidP="00631B4E">
      <w:pPr>
        <w:rPr>
          <w:b/>
          <w:bCs/>
          <w:sz w:val="28"/>
          <w:szCs w:val="28"/>
        </w:rPr>
      </w:pPr>
    </w:p>
    <w:sectPr w:rsidR="001566D8" w:rsidSect="00E1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E0D"/>
    <w:multiLevelType w:val="hybridMultilevel"/>
    <w:tmpl w:val="4D18214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252CC"/>
    <w:multiLevelType w:val="hybridMultilevel"/>
    <w:tmpl w:val="A1B2C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8CE"/>
    <w:multiLevelType w:val="hybridMultilevel"/>
    <w:tmpl w:val="270AFB04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F5534F"/>
    <w:multiLevelType w:val="hybridMultilevel"/>
    <w:tmpl w:val="A9C2E9EA"/>
    <w:lvl w:ilvl="0" w:tplc="748A2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30DB"/>
    <w:multiLevelType w:val="hybridMultilevel"/>
    <w:tmpl w:val="FA26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57972"/>
    <w:multiLevelType w:val="hybridMultilevel"/>
    <w:tmpl w:val="D512B56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A07B74"/>
    <w:multiLevelType w:val="hybridMultilevel"/>
    <w:tmpl w:val="C5FE15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19E"/>
    <w:multiLevelType w:val="hybridMultilevel"/>
    <w:tmpl w:val="85208846"/>
    <w:lvl w:ilvl="0" w:tplc="C0AE826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D19B4"/>
    <w:multiLevelType w:val="hybridMultilevel"/>
    <w:tmpl w:val="15D4CB3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8426D"/>
    <w:multiLevelType w:val="hybridMultilevel"/>
    <w:tmpl w:val="6C5C8A0E"/>
    <w:lvl w:ilvl="0" w:tplc="5A1A052A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B6044E42">
      <w:start w:val="2"/>
      <w:numFmt w:val="decimal"/>
      <w:lvlText w:val="%2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16B679D3"/>
    <w:multiLevelType w:val="hybridMultilevel"/>
    <w:tmpl w:val="A992C59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1C5259"/>
    <w:multiLevelType w:val="hybridMultilevel"/>
    <w:tmpl w:val="E05CC7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46321"/>
    <w:multiLevelType w:val="hybridMultilevel"/>
    <w:tmpl w:val="541AD0DC"/>
    <w:lvl w:ilvl="0" w:tplc="4BCE92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1241A51"/>
    <w:multiLevelType w:val="multilevel"/>
    <w:tmpl w:val="03345DF2"/>
    <w:styleLink w:val="Aktulnyzo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EA41D5"/>
    <w:multiLevelType w:val="hybridMultilevel"/>
    <w:tmpl w:val="6AE8CF8A"/>
    <w:lvl w:ilvl="0" w:tplc="651E8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27DA9"/>
    <w:multiLevelType w:val="hybridMultilevel"/>
    <w:tmpl w:val="399452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7196B"/>
    <w:multiLevelType w:val="hybridMultilevel"/>
    <w:tmpl w:val="BF0A9328"/>
    <w:lvl w:ilvl="0" w:tplc="5A1A052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2C144153"/>
    <w:multiLevelType w:val="hybridMultilevel"/>
    <w:tmpl w:val="9ED028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84101"/>
    <w:multiLevelType w:val="hybridMultilevel"/>
    <w:tmpl w:val="A1B2C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4167A"/>
    <w:multiLevelType w:val="hybridMultilevel"/>
    <w:tmpl w:val="D618E760"/>
    <w:lvl w:ilvl="0" w:tplc="49CEC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07DE"/>
    <w:multiLevelType w:val="multilevel"/>
    <w:tmpl w:val="F5765C9A"/>
    <w:lvl w:ilvl="0">
      <w:start w:val="9"/>
      <w:numFmt w:val="decimal"/>
      <w:lvlText w:val="%1.0"/>
      <w:lvlJc w:val="left"/>
      <w:pPr>
        <w:ind w:left="1410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9" w:hanging="2160"/>
      </w:pPr>
      <w:rPr>
        <w:rFonts w:hint="default"/>
      </w:rPr>
    </w:lvl>
  </w:abstractNum>
  <w:abstractNum w:abstractNumId="21" w15:restartNumberingAfterBreak="0">
    <w:nsid w:val="386965DB"/>
    <w:multiLevelType w:val="hybridMultilevel"/>
    <w:tmpl w:val="952671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156F2"/>
    <w:multiLevelType w:val="hybridMultilevel"/>
    <w:tmpl w:val="877E78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E64A5"/>
    <w:multiLevelType w:val="hybridMultilevel"/>
    <w:tmpl w:val="03345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461230"/>
    <w:multiLevelType w:val="hybridMultilevel"/>
    <w:tmpl w:val="590A2F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B468B"/>
    <w:multiLevelType w:val="hybridMultilevel"/>
    <w:tmpl w:val="2888469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F2063C"/>
    <w:multiLevelType w:val="hybridMultilevel"/>
    <w:tmpl w:val="D1A076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51231"/>
    <w:multiLevelType w:val="multilevel"/>
    <w:tmpl w:val="241E134A"/>
    <w:lvl w:ilvl="0">
      <w:start w:val="9"/>
      <w:numFmt w:val="decimal"/>
      <w:lvlText w:val="%1.0"/>
      <w:lvlJc w:val="left"/>
      <w:pPr>
        <w:ind w:left="885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8" w15:restartNumberingAfterBreak="0">
    <w:nsid w:val="54422BE8"/>
    <w:multiLevelType w:val="hybridMultilevel"/>
    <w:tmpl w:val="1CD8D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07715"/>
    <w:multiLevelType w:val="hybridMultilevel"/>
    <w:tmpl w:val="4EC66160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0C124FD"/>
    <w:multiLevelType w:val="hybridMultilevel"/>
    <w:tmpl w:val="808E6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71476"/>
    <w:multiLevelType w:val="hybridMultilevel"/>
    <w:tmpl w:val="39CA80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840B5"/>
    <w:multiLevelType w:val="hybridMultilevel"/>
    <w:tmpl w:val="235E4A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92789B"/>
    <w:multiLevelType w:val="hybridMultilevel"/>
    <w:tmpl w:val="3CB6A5AE"/>
    <w:lvl w:ilvl="0" w:tplc="AA90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677973"/>
    <w:multiLevelType w:val="hybridMultilevel"/>
    <w:tmpl w:val="21D09918"/>
    <w:lvl w:ilvl="0" w:tplc="79066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D21362"/>
    <w:multiLevelType w:val="hybridMultilevel"/>
    <w:tmpl w:val="A1B2C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0062B"/>
    <w:multiLevelType w:val="hybridMultilevel"/>
    <w:tmpl w:val="FA841F40"/>
    <w:lvl w:ilvl="0" w:tplc="2B583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22014"/>
    <w:multiLevelType w:val="hybridMultilevel"/>
    <w:tmpl w:val="061262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36673"/>
    <w:multiLevelType w:val="multilevel"/>
    <w:tmpl w:val="9AEA7E34"/>
    <w:styleLink w:val="Aktulnyzoznam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7EB3E09"/>
    <w:multiLevelType w:val="multilevel"/>
    <w:tmpl w:val="87CE886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</w:rPr>
    </w:lvl>
    <w:lvl w:ilvl="1"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B291454"/>
    <w:multiLevelType w:val="hybridMultilevel"/>
    <w:tmpl w:val="413E60BE"/>
    <w:lvl w:ilvl="0" w:tplc="0E36B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82E25"/>
    <w:multiLevelType w:val="hybridMultilevel"/>
    <w:tmpl w:val="590A2F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25568"/>
    <w:multiLevelType w:val="hybridMultilevel"/>
    <w:tmpl w:val="876A51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43139B"/>
    <w:multiLevelType w:val="hybridMultilevel"/>
    <w:tmpl w:val="7632C7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454">
    <w:abstractNumId w:val="9"/>
  </w:num>
  <w:num w:numId="2" w16cid:durableId="504132720">
    <w:abstractNumId w:val="34"/>
  </w:num>
  <w:num w:numId="3" w16cid:durableId="2022468753">
    <w:abstractNumId w:val="14"/>
  </w:num>
  <w:num w:numId="4" w16cid:durableId="1181090788">
    <w:abstractNumId w:val="15"/>
  </w:num>
  <w:num w:numId="5" w16cid:durableId="1902053133">
    <w:abstractNumId w:val="32"/>
  </w:num>
  <w:num w:numId="6" w16cid:durableId="985402125">
    <w:abstractNumId w:val="8"/>
  </w:num>
  <w:num w:numId="7" w16cid:durableId="1430853652">
    <w:abstractNumId w:val="42"/>
  </w:num>
  <w:num w:numId="8" w16cid:durableId="1978945781">
    <w:abstractNumId w:val="39"/>
  </w:num>
  <w:num w:numId="9" w16cid:durableId="1625454912">
    <w:abstractNumId w:val="16"/>
  </w:num>
  <w:num w:numId="10" w16cid:durableId="1240751104">
    <w:abstractNumId w:val="7"/>
  </w:num>
  <w:num w:numId="11" w16cid:durableId="1996376707">
    <w:abstractNumId w:val="33"/>
  </w:num>
  <w:num w:numId="12" w16cid:durableId="876357824">
    <w:abstractNumId w:val="31"/>
  </w:num>
  <w:num w:numId="13" w16cid:durableId="993028068">
    <w:abstractNumId w:val="18"/>
  </w:num>
  <w:num w:numId="14" w16cid:durableId="1305817005">
    <w:abstractNumId w:val="37"/>
  </w:num>
  <w:num w:numId="15" w16cid:durableId="1647781597">
    <w:abstractNumId w:val="43"/>
  </w:num>
  <w:num w:numId="16" w16cid:durableId="413865391">
    <w:abstractNumId w:val="1"/>
  </w:num>
  <w:num w:numId="17" w16cid:durableId="468741030">
    <w:abstractNumId w:val="35"/>
  </w:num>
  <w:num w:numId="18" w16cid:durableId="851577000">
    <w:abstractNumId w:val="11"/>
  </w:num>
  <w:num w:numId="19" w16cid:durableId="1296914474">
    <w:abstractNumId w:val="25"/>
  </w:num>
  <w:num w:numId="20" w16cid:durableId="385492278">
    <w:abstractNumId w:val="6"/>
  </w:num>
  <w:num w:numId="21" w16cid:durableId="1629357180">
    <w:abstractNumId w:val="5"/>
  </w:num>
  <w:num w:numId="22" w16cid:durableId="1416593153">
    <w:abstractNumId w:val="36"/>
  </w:num>
  <w:num w:numId="23" w16cid:durableId="1858735184">
    <w:abstractNumId w:val="12"/>
  </w:num>
  <w:num w:numId="24" w16cid:durableId="343291835">
    <w:abstractNumId w:val="4"/>
  </w:num>
  <w:num w:numId="25" w16cid:durableId="1899780640">
    <w:abstractNumId w:val="30"/>
  </w:num>
  <w:num w:numId="26" w16cid:durableId="1673021396">
    <w:abstractNumId w:val="22"/>
  </w:num>
  <w:num w:numId="27" w16cid:durableId="806900280">
    <w:abstractNumId w:val="0"/>
  </w:num>
  <w:num w:numId="28" w16cid:durableId="1871529078">
    <w:abstractNumId w:val="2"/>
  </w:num>
  <w:num w:numId="29" w16cid:durableId="17631138">
    <w:abstractNumId w:val="24"/>
  </w:num>
  <w:num w:numId="30" w16cid:durableId="1105423593">
    <w:abstractNumId w:val="41"/>
  </w:num>
  <w:num w:numId="31" w16cid:durableId="1612936116">
    <w:abstractNumId w:val="10"/>
  </w:num>
  <w:num w:numId="32" w16cid:durableId="1296721211">
    <w:abstractNumId w:val="28"/>
  </w:num>
  <w:num w:numId="33" w16cid:durableId="224536650">
    <w:abstractNumId w:val="29"/>
  </w:num>
  <w:num w:numId="34" w16cid:durableId="171266972">
    <w:abstractNumId w:val="26"/>
  </w:num>
  <w:num w:numId="35" w16cid:durableId="509955613">
    <w:abstractNumId w:val="17"/>
  </w:num>
  <w:num w:numId="36" w16cid:durableId="686561584">
    <w:abstractNumId w:val="21"/>
  </w:num>
  <w:num w:numId="37" w16cid:durableId="1189493165">
    <w:abstractNumId w:val="19"/>
  </w:num>
  <w:num w:numId="38" w16cid:durableId="963384546">
    <w:abstractNumId w:val="3"/>
  </w:num>
  <w:num w:numId="39" w16cid:durableId="659308479">
    <w:abstractNumId w:val="27"/>
  </w:num>
  <w:num w:numId="40" w16cid:durableId="928658659">
    <w:abstractNumId w:val="40"/>
  </w:num>
  <w:num w:numId="41" w16cid:durableId="353657733">
    <w:abstractNumId w:val="20"/>
  </w:num>
  <w:num w:numId="42" w16cid:durableId="1312833228">
    <w:abstractNumId w:val="23"/>
  </w:num>
  <w:num w:numId="43" w16cid:durableId="1545605496">
    <w:abstractNumId w:val="13"/>
  </w:num>
  <w:num w:numId="44" w16cid:durableId="1512652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FA"/>
    <w:rsid w:val="0000344D"/>
    <w:rsid w:val="000130CE"/>
    <w:rsid w:val="000139CB"/>
    <w:rsid w:val="00016E7B"/>
    <w:rsid w:val="00017DA1"/>
    <w:rsid w:val="00021749"/>
    <w:rsid w:val="000341F7"/>
    <w:rsid w:val="00037D94"/>
    <w:rsid w:val="0004319D"/>
    <w:rsid w:val="00055DAE"/>
    <w:rsid w:val="00055F71"/>
    <w:rsid w:val="00057B5B"/>
    <w:rsid w:val="00061C14"/>
    <w:rsid w:val="00062D05"/>
    <w:rsid w:val="0007437D"/>
    <w:rsid w:val="00086FA0"/>
    <w:rsid w:val="00090E28"/>
    <w:rsid w:val="00093366"/>
    <w:rsid w:val="000A3194"/>
    <w:rsid w:val="000B240B"/>
    <w:rsid w:val="000C21FF"/>
    <w:rsid w:val="000D1FCE"/>
    <w:rsid w:val="000D31A7"/>
    <w:rsid w:val="000F0E0B"/>
    <w:rsid w:val="001106E0"/>
    <w:rsid w:val="00111225"/>
    <w:rsid w:val="001115A9"/>
    <w:rsid w:val="001138C0"/>
    <w:rsid w:val="001163A0"/>
    <w:rsid w:val="001164C7"/>
    <w:rsid w:val="00117654"/>
    <w:rsid w:val="00135463"/>
    <w:rsid w:val="0014403F"/>
    <w:rsid w:val="001566D8"/>
    <w:rsid w:val="0016703B"/>
    <w:rsid w:val="00170FF8"/>
    <w:rsid w:val="00173133"/>
    <w:rsid w:val="00173F46"/>
    <w:rsid w:val="0017529C"/>
    <w:rsid w:val="00175807"/>
    <w:rsid w:val="00187E47"/>
    <w:rsid w:val="00194501"/>
    <w:rsid w:val="00194FC1"/>
    <w:rsid w:val="00202A6D"/>
    <w:rsid w:val="0021100A"/>
    <w:rsid w:val="002123E8"/>
    <w:rsid w:val="002171FD"/>
    <w:rsid w:val="0023058C"/>
    <w:rsid w:val="00232F37"/>
    <w:rsid w:val="00234AF5"/>
    <w:rsid w:val="002355B2"/>
    <w:rsid w:val="0024013B"/>
    <w:rsid w:val="00242162"/>
    <w:rsid w:val="00243B75"/>
    <w:rsid w:val="00254A33"/>
    <w:rsid w:val="002654FC"/>
    <w:rsid w:val="00266D46"/>
    <w:rsid w:val="00271886"/>
    <w:rsid w:val="00275E35"/>
    <w:rsid w:val="002822AB"/>
    <w:rsid w:val="002A1BF4"/>
    <w:rsid w:val="002A3FB7"/>
    <w:rsid w:val="002A4FC2"/>
    <w:rsid w:val="002A7864"/>
    <w:rsid w:val="002B7F46"/>
    <w:rsid w:val="002D20F6"/>
    <w:rsid w:val="002F72EF"/>
    <w:rsid w:val="00301826"/>
    <w:rsid w:val="00302F57"/>
    <w:rsid w:val="0031070D"/>
    <w:rsid w:val="00311B2C"/>
    <w:rsid w:val="00314F1E"/>
    <w:rsid w:val="00316C53"/>
    <w:rsid w:val="003236FC"/>
    <w:rsid w:val="00335D02"/>
    <w:rsid w:val="00344972"/>
    <w:rsid w:val="0035562E"/>
    <w:rsid w:val="00356B99"/>
    <w:rsid w:val="00365782"/>
    <w:rsid w:val="0037394C"/>
    <w:rsid w:val="003818E2"/>
    <w:rsid w:val="00383BE5"/>
    <w:rsid w:val="003844E3"/>
    <w:rsid w:val="003856B4"/>
    <w:rsid w:val="0038642A"/>
    <w:rsid w:val="003B008E"/>
    <w:rsid w:val="003B171D"/>
    <w:rsid w:val="003B364A"/>
    <w:rsid w:val="003C152E"/>
    <w:rsid w:val="003D151C"/>
    <w:rsid w:val="003D2928"/>
    <w:rsid w:val="003F040D"/>
    <w:rsid w:val="003F7E30"/>
    <w:rsid w:val="003F7E80"/>
    <w:rsid w:val="004024F4"/>
    <w:rsid w:val="0040441E"/>
    <w:rsid w:val="0040708B"/>
    <w:rsid w:val="00414227"/>
    <w:rsid w:val="004317D1"/>
    <w:rsid w:val="00440948"/>
    <w:rsid w:val="0044287F"/>
    <w:rsid w:val="00444343"/>
    <w:rsid w:val="0045009E"/>
    <w:rsid w:val="0046772B"/>
    <w:rsid w:val="0047774A"/>
    <w:rsid w:val="004806F3"/>
    <w:rsid w:val="004844A2"/>
    <w:rsid w:val="00484687"/>
    <w:rsid w:val="00484B80"/>
    <w:rsid w:val="00484C54"/>
    <w:rsid w:val="0048607A"/>
    <w:rsid w:val="00491303"/>
    <w:rsid w:val="00491954"/>
    <w:rsid w:val="00494D04"/>
    <w:rsid w:val="004A0E30"/>
    <w:rsid w:val="004B3A09"/>
    <w:rsid w:val="004B50C2"/>
    <w:rsid w:val="004B5E78"/>
    <w:rsid w:val="004B76C5"/>
    <w:rsid w:val="004C57B6"/>
    <w:rsid w:val="00502C8E"/>
    <w:rsid w:val="00515851"/>
    <w:rsid w:val="005166D3"/>
    <w:rsid w:val="00521100"/>
    <w:rsid w:val="00523120"/>
    <w:rsid w:val="00524AF3"/>
    <w:rsid w:val="005255D0"/>
    <w:rsid w:val="00525AFC"/>
    <w:rsid w:val="005273AC"/>
    <w:rsid w:val="005352BA"/>
    <w:rsid w:val="00541ACF"/>
    <w:rsid w:val="00547252"/>
    <w:rsid w:val="00547964"/>
    <w:rsid w:val="0055268D"/>
    <w:rsid w:val="00561A13"/>
    <w:rsid w:val="00562380"/>
    <w:rsid w:val="0057277E"/>
    <w:rsid w:val="0057484C"/>
    <w:rsid w:val="00593929"/>
    <w:rsid w:val="005A1FE9"/>
    <w:rsid w:val="005A2328"/>
    <w:rsid w:val="005A4A0B"/>
    <w:rsid w:val="005B4879"/>
    <w:rsid w:val="005B56CC"/>
    <w:rsid w:val="005C6E3F"/>
    <w:rsid w:val="005D25B2"/>
    <w:rsid w:val="005D4A9A"/>
    <w:rsid w:val="005D4BD2"/>
    <w:rsid w:val="005D62DD"/>
    <w:rsid w:val="005E14F5"/>
    <w:rsid w:val="00600C60"/>
    <w:rsid w:val="00600EC6"/>
    <w:rsid w:val="00605D45"/>
    <w:rsid w:val="00610D62"/>
    <w:rsid w:val="0061427B"/>
    <w:rsid w:val="0062200F"/>
    <w:rsid w:val="00631B4E"/>
    <w:rsid w:val="00633A1A"/>
    <w:rsid w:val="00633C8F"/>
    <w:rsid w:val="00642600"/>
    <w:rsid w:val="00652035"/>
    <w:rsid w:val="00663A77"/>
    <w:rsid w:val="0066406E"/>
    <w:rsid w:val="00667D0A"/>
    <w:rsid w:val="00682725"/>
    <w:rsid w:val="00685E75"/>
    <w:rsid w:val="006920F9"/>
    <w:rsid w:val="00692FF3"/>
    <w:rsid w:val="006A4CD1"/>
    <w:rsid w:val="006B0C97"/>
    <w:rsid w:val="006B224B"/>
    <w:rsid w:val="006B503C"/>
    <w:rsid w:val="006B5CBB"/>
    <w:rsid w:val="006C32D4"/>
    <w:rsid w:val="006F1928"/>
    <w:rsid w:val="007122AE"/>
    <w:rsid w:val="00713299"/>
    <w:rsid w:val="00717657"/>
    <w:rsid w:val="007226A7"/>
    <w:rsid w:val="00725BF1"/>
    <w:rsid w:val="0073295D"/>
    <w:rsid w:val="007423D2"/>
    <w:rsid w:val="007451CF"/>
    <w:rsid w:val="00746980"/>
    <w:rsid w:val="00762A6E"/>
    <w:rsid w:val="00777F8A"/>
    <w:rsid w:val="0079007F"/>
    <w:rsid w:val="00790FCD"/>
    <w:rsid w:val="0079615D"/>
    <w:rsid w:val="007B6D12"/>
    <w:rsid w:val="007C13B5"/>
    <w:rsid w:val="007C3FEF"/>
    <w:rsid w:val="007C6932"/>
    <w:rsid w:val="007C7BAC"/>
    <w:rsid w:val="007D4323"/>
    <w:rsid w:val="007D43AB"/>
    <w:rsid w:val="007E127C"/>
    <w:rsid w:val="007F14DF"/>
    <w:rsid w:val="007F3CD2"/>
    <w:rsid w:val="007F4211"/>
    <w:rsid w:val="007F5B79"/>
    <w:rsid w:val="00812765"/>
    <w:rsid w:val="00814101"/>
    <w:rsid w:val="00820EF7"/>
    <w:rsid w:val="00830286"/>
    <w:rsid w:val="0083415E"/>
    <w:rsid w:val="0084188B"/>
    <w:rsid w:val="008700D0"/>
    <w:rsid w:val="0087321E"/>
    <w:rsid w:val="00884D0E"/>
    <w:rsid w:val="00885BA8"/>
    <w:rsid w:val="00896665"/>
    <w:rsid w:val="008A0133"/>
    <w:rsid w:val="008B0EAC"/>
    <w:rsid w:val="008B2047"/>
    <w:rsid w:val="008B70FF"/>
    <w:rsid w:val="008C17EF"/>
    <w:rsid w:val="008D2EE1"/>
    <w:rsid w:val="008D309B"/>
    <w:rsid w:val="008D4F59"/>
    <w:rsid w:val="008D56DD"/>
    <w:rsid w:val="008E1C1A"/>
    <w:rsid w:val="008E423E"/>
    <w:rsid w:val="008E4FF7"/>
    <w:rsid w:val="008E520F"/>
    <w:rsid w:val="008E6E1C"/>
    <w:rsid w:val="0090304F"/>
    <w:rsid w:val="00906761"/>
    <w:rsid w:val="0091601E"/>
    <w:rsid w:val="00923CF3"/>
    <w:rsid w:val="009445E8"/>
    <w:rsid w:val="00945FAF"/>
    <w:rsid w:val="00951A40"/>
    <w:rsid w:val="0095751A"/>
    <w:rsid w:val="009579A3"/>
    <w:rsid w:val="00963C6C"/>
    <w:rsid w:val="00963C8E"/>
    <w:rsid w:val="0096576F"/>
    <w:rsid w:val="00970F98"/>
    <w:rsid w:val="00975CF9"/>
    <w:rsid w:val="00980ED9"/>
    <w:rsid w:val="00990B03"/>
    <w:rsid w:val="00991549"/>
    <w:rsid w:val="0099174C"/>
    <w:rsid w:val="00991AA4"/>
    <w:rsid w:val="00992B8C"/>
    <w:rsid w:val="00997686"/>
    <w:rsid w:val="009A00F9"/>
    <w:rsid w:val="009A0968"/>
    <w:rsid w:val="009A26B2"/>
    <w:rsid w:val="009C70E1"/>
    <w:rsid w:val="009C73B4"/>
    <w:rsid w:val="009E678E"/>
    <w:rsid w:val="009F37AA"/>
    <w:rsid w:val="009F5BEC"/>
    <w:rsid w:val="00A11049"/>
    <w:rsid w:val="00A117A9"/>
    <w:rsid w:val="00A16B0F"/>
    <w:rsid w:val="00A214E5"/>
    <w:rsid w:val="00A2713D"/>
    <w:rsid w:val="00A37D9D"/>
    <w:rsid w:val="00A4104F"/>
    <w:rsid w:val="00A418EC"/>
    <w:rsid w:val="00A44236"/>
    <w:rsid w:val="00A552AD"/>
    <w:rsid w:val="00A552DC"/>
    <w:rsid w:val="00A639D5"/>
    <w:rsid w:val="00A71C22"/>
    <w:rsid w:val="00A73802"/>
    <w:rsid w:val="00A749F2"/>
    <w:rsid w:val="00A842F5"/>
    <w:rsid w:val="00A9570E"/>
    <w:rsid w:val="00AB25BB"/>
    <w:rsid w:val="00AB2C78"/>
    <w:rsid w:val="00AB3E81"/>
    <w:rsid w:val="00AB71B5"/>
    <w:rsid w:val="00AC1C81"/>
    <w:rsid w:val="00AC20D4"/>
    <w:rsid w:val="00AC73AF"/>
    <w:rsid w:val="00AE6681"/>
    <w:rsid w:val="00AE7A42"/>
    <w:rsid w:val="00AE7FBB"/>
    <w:rsid w:val="00AF216D"/>
    <w:rsid w:val="00B062F3"/>
    <w:rsid w:val="00B07DA2"/>
    <w:rsid w:val="00B12675"/>
    <w:rsid w:val="00B23AAA"/>
    <w:rsid w:val="00B23CE5"/>
    <w:rsid w:val="00B244F8"/>
    <w:rsid w:val="00B25139"/>
    <w:rsid w:val="00B3035D"/>
    <w:rsid w:val="00B4669B"/>
    <w:rsid w:val="00B52707"/>
    <w:rsid w:val="00B52E9E"/>
    <w:rsid w:val="00B55CB0"/>
    <w:rsid w:val="00B56AB1"/>
    <w:rsid w:val="00B66D16"/>
    <w:rsid w:val="00B74BA4"/>
    <w:rsid w:val="00B763D9"/>
    <w:rsid w:val="00B7733A"/>
    <w:rsid w:val="00B87D52"/>
    <w:rsid w:val="00B929FE"/>
    <w:rsid w:val="00B95B5E"/>
    <w:rsid w:val="00B970CC"/>
    <w:rsid w:val="00BA736A"/>
    <w:rsid w:val="00BB3168"/>
    <w:rsid w:val="00BB6CB2"/>
    <w:rsid w:val="00BD0349"/>
    <w:rsid w:val="00BF1327"/>
    <w:rsid w:val="00BF3D35"/>
    <w:rsid w:val="00C0135C"/>
    <w:rsid w:val="00C02A82"/>
    <w:rsid w:val="00C03028"/>
    <w:rsid w:val="00C06F66"/>
    <w:rsid w:val="00C13028"/>
    <w:rsid w:val="00C26569"/>
    <w:rsid w:val="00C40821"/>
    <w:rsid w:val="00C45DD3"/>
    <w:rsid w:val="00C63338"/>
    <w:rsid w:val="00C66629"/>
    <w:rsid w:val="00C7225B"/>
    <w:rsid w:val="00C75E1D"/>
    <w:rsid w:val="00C76CEE"/>
    <w:rsid w:val="00C81C3F"/>
    <w:rsid w:val="00C85ED5"/>
    <w:rsid w:val="00C8704C"/>
    <w:rsid w:val="00C92811"/>
    <w:rsid w:val="00CB2E13"/>
    <w:rsid w:val="00CC2327"/>
    <w:rsid w:val="00CC3465"/>
    <w:rsid w:val="00CD33C5"/>
    <w:rsid w:val="00CF186C"/>
    <w:rsid w:val="00CF1C7A"/>
    <w:rsid w:val="00CF64D9"/>
    <w:rsid w:val="00D04597"/>
    <w:rsid w:val="00D1105C"/>
    <w:rsid w:val="00D26765"/>
    <w:rsid w:val="00D27C7E"/>
    <w:rsid w:val="00D61395"/>
    <w:rsid w:val="00D649A8"/>
    <w:rsid w:val="00D66709"/>
    <w:rsid w:val="00D755EC"/>
    <w:rsid w:val="00D76983"/>
    <w:rsid w:val="00D76D79"/>
    <w:rsid w:val="00D839CF"/>
    <w:rsid w:val="00D85E97"/>
    <w:rsid w:val="00DA1B42"/>
    <w:rsid w:val="00DA6BD6"/>
    <w:rsid w:val="00DB131E"/>
    <w:rsid w:val="00DB5148"/>
    <w:rsid w:val="00DC1271"/>
    <w:rsid w:val="00DC24CB"/>
    <w:rsid w:val="00DD47EF"/>
    <w:rsid w:val="00DE04F9"/>
    <w:rsid w:val="00DE1437"/>
    <w:rsid w:val="00DF1191"/>
    <w:rsid w:val="00E119FA"/>
    <w:rsid w:val="00E23978"/>
    <w:rsid w:val="00E26C31"/>
    <w:rsid w:val="00E33511"/>
    <w:rsid w:val="00E33F7B"/>
    <w:rsid w:val="00E361E8"/>
    <w:rsid w:val="00E40BE9"/>
    <w:rsid w:val="00E41B2E"/>
    <w:rsid w:val="00E43402"/>
    <w:rsid w:val="00E44C61"/>
    <w:rsid w:val="00E47960"/>
    <w:rsid w:val="00E53B7A"/>
    <w:rsid w:val="00E56016"/>
    <w:rsid w:val="00E60D08"/>
    <w:rsid w:val="00E734C5"/>
    <w:rsid w:val="00E77AF3"/>
    <w:rsid w:val="00E85C79"/>
    <w:rsid w:val="00E912F8"/>
    <w:rsid w:val="00EB1E0C"/>
    <w:rsid w:val="00EB775E"/>
    <w:rsid w:val="00EC43A7"/>
    <w:rsid w:val="00EE5E68"/>
    <w:rsid w:val="00EE6228"/>
    <w:rsid w:val="00F00ADB"/>
    <w:rsid w:val="00F04F6B"/>
    <w:rsid w:val="00F06123"/>
    <w:rsid w:val="00F0636B"/>
    <w:rsid w:val="00F13AD3"/>
    <w:rsid w:val="00F2585C"/>
    <w:rsid w:val="00F31978"/>
    <w:rsid w:val="00F400B4"/>
    <w:rsid w:val="00F4371B"/>
    <w:rsid w:val="00F4746E"/>
    <w:rsid w:val="00F5231F"/>
    <w:rsid w:val="00F54D01"/>
    <w:rsid w:val="00F7086E"/>
    <w:rsid w:val="00F70AF1"/>
    <w:rsid w:val="00F7701B"/>
    <w:rsid w:val="00F77301"/>
    <w:rsid w:val="00F81122"/>
    <w:rsid w:val="00F8734B"/>
    <w:rsid w:val="00F913DE"/>
    <w:rsid w:val="00FA3AA0"/>
    <w:rsid w:val="00FB0A78"/>
    <w:rsid w:val="00FB10CB"/>
    <w:rsid w:val="00FB2953"/>
    <w:rsid w:val="00FC5B99"/>
    <w:rsid w:val="00FC7DC1"/>
    <w:rsid w:val="00FD1ECC"/>
    <w:rsid w:val="00FD5BA8"/>
    <w:rsid w:val="00FE3EBA"/>
    <w:rsid w:val="00FE5AA7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F5861"/>
  <w15:docId w15:val="{EB7C9243-6D32-4200-9408-27A8EB57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119FA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E239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23978"/>
    <w:rPr>
      <w:rFonts w:ascii="Calibri" w:eastAsiaTheme="minorHAnsi" w:hAnsi="Calibri" w:cstheme="minorBidi"/>
      <w:sz w:val="22"/>
      <w:szCs w:val="21"/>
      <w:lang w:eastAsia="en-US"/>
    </w:rPr>
  </w:style>
  <w:style w:type="paragraph" w:styleId="Odsekzoznamu">
    <w:name w:val="List Paragraph"/>
    <w:basedOn w:val="Normlny"/>
    <w:uiPriority w:val="34"/>
    <w:qFormat/>
    <w:rsid w:val="007F3CD2"/>
    <w:pPr>
      <w:ind w:left="720"/>
      <w:contextualSpacing/>
    </w:pPr>
  </w:style>
  <w:style w:type="numbering" w:customStyle="1" w:styleId="Aktulnyzoznam1">
    <w:name w:val="Aktuálny zoznam1"/>
    <w:uiPriority w:val="99"/>
    <w:rsid w:val="0037394C"/>
    <w:pPr>
      <w:numPr>
        <w:numId w:val="43"/>
      </w:numPr>
    </w:pPr>
  </w:style>
  <w:style w:type="numbering" w:customStyle="1" w:styleId="Aktulnyzoznam2">
    <w:name w:val="Aktuálny zoznam2"/>
    <w:uiPriority w:val="99"/>
    <w:rsid w:val="00923CF3"/>
    <w:pPr>
      <w:numPr>
        <w:numId w:val="44"/>
      </w:numPr>
    </w:pPr>
  </w:style>
  <w:style w:type="character" w:styleId="Hypertextovprepojenie">
    <w:name w:val="Hyperlink"/>
    <w:basedOn w:val="Predvolenpsmoodseku"/>
    <w:unhideWhenUsed/>
    <w:rsid w:val="0000344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4FA8-B23F-4E95-9569-D752C2F4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1598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Odborný program kongresu</vt:lpstr>
      <vt:lpstr>Odborný program kongresu</vt:lpstr>
    </vt:vector>
  </TitlesOfParts>
  <Company>Hewlett-Packard Company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Odborný program kongresu</dc:title>
  <dc:creator>organiz</dc:creator>
  <cp:lastModifiedBy>Lenka Maličká</cp:lastModifiedBy>
  <cp:revision>3</cp:revision>
  <dcterms:created xsi:type="dcterms:W3CDTF">2026-03-20T19:07:00Z</dcterms:created>
  <dcterms:modified xsi:type="dcterms:W3CDTF">2026-03-20T19:15:00Z</dcterms:modified>
</cp:coreProperties>
</file>