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81B5" w14:textId="3CFBF8F5" w:rsidR="009A5E74" w:rsidRPr="005769F2" w:rsidRDefault="005769F2" w:rsidP="004467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  <w:r>
        <w:rPr>
          <w:rFonts w:ascii="Arial Narrow" w:eastAsia="Times New Roman" w:hAnsi="Arial Narrow" w:cs="Arial"/>
          <w:noProof/>
          <w:color w:val="000000" w:themeColor="text1"/>
          <w:sz w:val="28"/>
          <w:szCs w:val="28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7181AD38" wp14:editId="5938399D">
            <wp:simplePos x="0" y="0"/>
            <wp:positionH relativeFrom="column">
              <wp:posOffset>-897207</wp:posOffset>
            </wp:positionH>
            <wp:positionV relativeFrom="page">
              <wp:posOffset>0</wp:posOffset>
            </wp:positionV>
            <wp:extent cx="7553229" cy="15259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229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0CF2C" w14:textId="77777777" w:rsidR="009A5E74" w:rsidRPr="005769F2" w:rsidRDefault="009A5E74" w:rsidP="004467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</w:p>
    <w:p w14:paraId="4238C3B2" w14:textId="77777777" w:rsidR="009A5E74" w:rsidRPr="005769F2" w:rsidRDefault="009A5E74" w:rsidP="004467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</w:p>
    <w:p w14:paraId="33E14B8B" w14:textId="77777777" w:rsidR="000063B5" w:rsidRDefault="000063B5" w:rsidP="005769F2">
      <w:pPr>
        <w:jc w:val="both"/>
        <w:rPr>
          <w:rFonts w:ascii="Arial Narrow" w:eastAsia="Times New Roman" w:hAnsi="Arial Narrow" w:cs="Arial"/>
          <w:color w:val="4D4D4C"/>
          <w:sz w:val="28"/>
          <w:szCs w:val="28"/>
          <w:lang w:eastAsia="en-GB"/>
        </w:rPr>
      </w:pPr>
    </w:p>
    <w:p w14:paraId="19B05216" w14:textId="77777777" w:rsidR="00C5534A" w:rsidRDefault="00C5534A" w:rsidP="00C5534A">
      <w:pPr>
        <w:jc w:val="center"/>
        <w:rPr>
          <w:rFonts w:ascii="Arial Narrow" w:hAnsi="Arial Narrow" w:cs="Arial"/>
          <w:b/>
          <w:noProof/>
          <w:color w:val="000000" w:themeColor="text1"/>
          <w:sz w:val="32"/>
          <w:szCs w:val="32"/>
          <w:lang w:eastAsia="en-GB"/>
        </w:rPr>
      </w:pPr>
      <w:r w:rsidRPr="00C5534A">
        <w:rPr>
          <w:rFonts w:ascii="Arial Narrow" w:hAnsi="Arial Narrow" w:cs="Arial"/>
          <w:b/>
          <w:noProof/>
          <w:color w:val="000000" w:themeColor="text1"/>
          <w:sz w:val="32"/>
          <w:szCs w:val="32"/>
          <w:lang w:eastAsia="en-GB"/>
        </w:rPr>
        <w:t>POZVÁNKA</w:t>
      </w:r>
    </w:p>
    <w:p w14:paraId="0504080B" w14:textId="77777777" w:rsidR="005416E3" w:rsidRDefault="005416E3" w:rsidP="00C5534A">
      <w:pPr>
        <w:jc w:val="center"/>
        <w:rPr>
          <w:rFonts w:ascii="Arial Narrow" w:hAnsi="Arial Narrow" w:cs="Arial"/>
          <w:b/>
          <w:noProof/>
          <w:color w:val="000000" w:themeColor="text1"/>
          <w:sz w:val="32"/>
          <w:szCs w:val="32"/>
          <w:lang w:eastAsia="en-GB"/>
        </w:rPr>
      </w:pPr>
    </w:p>
    <w:p w14:paraId="6FE3100D" w14:textId="77777777" w:rsidR="005416E3" w:rsidRDefault="005416E3" w:rsidP="00C5534A">
      <w:pPr>
        <w:jc w:val="center"/>
        <w:rPr>
          <w:rFonts w:ascii="Arial Narrow" w:hAnsi="Arial Narrow" w:cs="Arial"/>
          <w:b/>
          <w:noProof/>
          <w:color w:val="000000" w:themeColor="text1"/>
          <w:sz w:val="32"/>
          <w:szCs w:val="32"/>
          <w:lang w:eastAsia="en-GB"/>
        </w:rPr>
      </w:pPr>
    </w:p>
    <w:p w14:paraId="1C2391E7" w14:textId="77777777" w:rsidR="00C5534A" w:rsidRPr="00C5534A" w:rsidRDefault="00C5534A" w:rsidP="00C5534A">
      <w:pPr>
        <w:jc w:val="both"/>
        <w:rPr>
          <w:rFonts w:ascii="Arial Narrow" w:hAnsi="Arial Narrow" w:cs="Arial"/>
          <w:b/>
          <w:noProof/>
          <w:color w:val="000000" w:themeColor="text1"/>
          <w:lang w:eastAsia="en-GB"/>
        </w:rPr>
      </w:pPr>
    </w:p>
    <w:p w14:paraId="3FB52C4A" w14:textId="09AD20BB" w:rsidR="00C5534A" w:rsidRPr="0013515F" w:rsidRDefault="00C5534A" w:rsidP="00C5534A">
      <w:pPr>
        <w:shd w:val="clear" w:color="auto" w:fill="FFFFFF"/>
        <w:jc w:val="both"/>
        <w:rPr>
          <w:rFonts w:ascii="Arial Narrow" w:eastAsia="Times New Roman" w:hAnsi="Arial Narrow" w:cs="Calibri"/>
          <w:lang w:eastAsia="sk-SK"/>
        </w:rPr>
      </w:pPr>
      <w:r w:rsidRPr="0013515F">
        <w:rPr>
          <w:rFonts w:ascii="Arial Narrow" w:hAnsi="Arial Narrow" w:cs="Arial"/>
          <w:noProof/>
          <w:lang w:eastAsia="en-GB"/>
        </w:rPr>
        <w:t xml:space="preserve">Týmto Vás pozývame na Valné zhromaždenie </w:t>
      </w:r>
      <w:r w:rsidRPr="0013515F">
        <w:rPr>
          <w:rFonts w:ascii="Arial Narrow" w:hAnsi="Arial Narrow" w:cs="Arial"/>
          <w:b/>
          <w:noProof/>
          <w:lang w:eastAsia="en-GB"/>
        </w:rPr>
        <w:t>delegátov</w:t>
      </w:r>
      <w:r w:rsidRPr="0013515F">
        <w:rPr>
          <w:rFonts w:ascii="Arial Narrow" w:hAnsi="Arial Narrow" w:cs="Arial"/>
          <w:noProof/>
          <w:lang w:eastAsia="en-GB"/>
        </w:rPr>
        <w:t xml:space="preserve"> </w:t>
      </w:r>
      <w:r w:rsidRPr="0013515F">
        <w:rPr>
          <w:rFonts w:ascii="Arial Narrow" w:hAnsi="Arial Narrow" w:cs="Arial"/>
          <w:b/>
          <w:bCs/>
          <w:noProof/>
          <w:lang w:eastAsia="en-GB"/>
        </w:rPr>
        <w:t xml:space="preserve">Regionálnej komory Slovenskej komory sestier a pôrodných asistentiek </w:t>
      </w:r>
      <w:r w:rsidR="00B727CA" w:rsidRPr="0013515F">
        <w:rPr>
          <w:rFonts w:ascii="Arial Narrow" w:hAnsi="Arial Narrow" w:cs="Arial"/>
          <w:b/>
          <w:bCs/>
          <w:noProof/>
          <w:lang w:eastAsia="en-GB"/>
        </w:rPr>
        <w:t>Nitrianskeho</w:t>
      </w:r>
      <w:r w:rsidRPr="0013515F">
        <w:rPr>
          <w:rFonts w:ascii="Arial Narrow" w:hAnsi="Arial Narrow" w:cs="Arial"/>
          <w:b/>
          <w:bCs/>
          <w:noProof/>
          <w:lang w:eastAsia="en-GB"/>
        </w:rPr>
        <w:t xml:space="preserve"> kraja</w:t>
      </w:r>
      <w:r w:rsidRPr="0013515F">
        <w:rPr>
          <w:rFonts w:ascii="Arial Narrow" w:hAnsi="Arial Narrow" w:cs="Arial"/>
          <w:noProof/>
          <w:lang w:eastAsia="en-GB"/>
        </w:rPr>
        <w:t xml:space="preserve">, ktoré sa uskutoční </w:t>
      </w:r>
      <w:r w:rsidR="00B727CA" w:rsidRPr="0013515F">
        <w:rPr>
          <w:rFonts w:ascii="Arial Narrow" w:hAnsi="Arial Narrow" w:cs="Arial"/>
          <w:b/>
          <w:bCs/>
          <w:noProof/>
          <w:lang w:eastAsia="en-GB"/>
        </w:rPr>
        <w:t>18.2</w:t>
      </w:r>
      <w:r w:rsidRPr="0013515F">
        <w:rPr>
          <w:rFonts w:ascii="Arial Narrow" w:hAnsi="Arial Narrow" w:cs="Arial"/>
          <w:b/>
          <w:bCs/>
          <w:noProof/>
          <w:lang w:eastAsia="en-GB"/>
        </w:rPr>
        <w:t>. 2025 o 1</w:t>
      </w:r>
      <w:r w:rsidR="00B727CA" w:rsidRPr="0013515F">
        <w:rPr>
          <w:rFonts w:ascii="Arial Narrow" w:hAnsi="Arial Narrow" w:cs="Arial"/>
          <w:b/>
          <w:bCs/>
          <w:noProof/>
          <w:lang w:eastAsia="en-GB"/>
        </w:rPr>
        <w:t>6</w:t>
      </w:r>
      <w:r w:rsidRPr="0013515F">
        <w:rPr>
          <w:rFonts w:ascii="Arial Narrow" w:hAnsi="Arial Narrow" w:cs="Arial"/>
          <w:b/>
          <w:bCs/>
          <w:noProof/>
          <w:lang w:eastAsia="en-GB"/>
        </w:rPr>
        <w:t>.00 hodine</w:t>
      </w:r>
      <w:r w:rsidRPr="0013515F">
        <w:rPr>
          <w:rFonts w:ascii="Arial Narrow" w:hAnsi="Arial Narrow" w:cs="Arial"/>
          <w:noProof/>
          <w:lang w:eastAsia="en-GB"/>
        </w:rPr>
        <w:t xml:space="preserve"> </w:t>
      </w:r>
      <w:r w:rsidRPr="0013515F">
        <w:rPr>
          <w:rFonts w:ascii="Arial Narrow" w:eastAsia="Times New Roman" w:hAnsi="Arial Narrow" w:cs="Arial"/>
          <w:lang w:eastAsia="sk-SK"/>
        </w:rPr>
        <w:t xml:space="preserve">v priestoroch </w:t>
      </w:r>
      <w:r w:rsidR="00B727CA" w:rsidRPr="0013515F">
        <w:rPr>
          <w:rFonts w:ascii="Arial Narrow" w:eastAsia="Times New Roman" w:hAnsi="Arial Narrow" w:cs="Arial"/>
          <w:lang w:eastAsia="sk-SK"/>
        </w:rPr>
        <w:t>FN Nitra (</w:t>
      </w:r>
      <w:r w:rsidR="00005243" w:rsidRPr="0013515F">
        <w:rPr>
          <w:rFonts w:ascii="Arial Narrow" w:eastAsia="Times New Roman" w:hAnsi="Arial Narrow" w:cs="Arial"/>
          <w:lang w:eastAsia="sk-SK"/>
        </w:rPr>
        <w:t xml:space="preserve"> </w:t>
      </w:r>
      <w:r w:rsidR="00B77789" w:rsidRPr="0013515F">
        <w:rPr>
          <w:rFonts w:ascii="Arial Narrow" w:eastAsia="Times New Roman" w:hAnsi="Arial Narrow" w:cs="Arial"/>
          <w:lang w:eastAsia="sk-SK"/>
        </w:rPr>
        <w:t>poslucháreň UKF), Špitálska 6, Nitra.</w:t>
      </w:r>
    </w:p>
    <w:p w14:paraId="1C49DE13" w14:textId="2470E010" w:rsidR="00C5534A" w:rsidRPr="0013515F" w:rsidRDefault="00C5534A" w:rsidP="00C5534A">
      <w:pPr>
        <w:jc w:val="both"/>
        <w:rPr>
          <w:rFonts w:ascii="Arial Narrow" w:hAnsi="Arial Narrow" w:cs="Arial"/>
          <w:b/>
          <w:noProof/>
          <w:lang w:eastAsia="en-GB"/>
        </w:rPr>
      </w:pPr>
    </w:p>
    <w:p w14:paraId="475C1C63" w14:textId="77777777" w:rsidR="00C5534A" w:rsidRPr="0013515F" w:rsidRDefault="00C5534A" w:rsidP="00C5534A">
      <w:pPr>
        <w:jc w:val="both"/>
        <w:rPr>
          <w:rFonts w:ascii="Arial Narrow" w:hAnsi="Arial Narrow" w:cs="Arial"/>
          <w:b/>
          <w:noProof/>
          <w:lang w:eastAsia="en-GB"/>
        </w:rPr>
      </w:pPr>
    </w:p>
    <w:p w14:paraId="58D94EB3" w14:textId="119EF30C" w:rsidR="00C5534A" w:rsidRPr="0013515F" w:rsidRDefault="00C5534A" w:rsidP="00C5534A">
      <w:pPr>
        <w:jc w:val="both"/>
        <w:rPr>
          <w:rFonts w:ascii="Arial Narrow" w:hAnsi="Arial Narrow" w:cs="Arial"/>
          <w:b/>
          <w:noProof/>
          <w:u w:val="single"/>
          <w:lang w:eastAsia="en-GB"/>
        </w:rPr>
      </w:pPr>
      <w:r w:rsidRPr="0013515F">
        <w:rPr>
          <w:rFonts w:ascii="Arial Narrow" w:hAnsi="Arial Narrow" w:cs="Arial"/>
          <w:b/>
          <w:noProof/>
          <w:u w:val="single"/>
          <w:lang w:eastAsia="en-GB"/>
        </w:rPr>
        <w:t>Program Valného zhromaždenia RKSaPA:</w:t>
      </w:r>
    </w:p>
    <w:p w14:paraId="23AD1407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Prezentácia</w:t>
      </w:r>
    </w:p>
    <w:p w14:paraId="41E612B4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Otvorenie- privítanie hostí</w:t>
      </w:r>
    </w:p>
    <w:p w14:paraId="32686C24" w14:textId="0B800D6B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Správa  o uznášaniaschopnosti VZ RK SaPA</w:t>
      </w:r>
      <w:r w:rsidR="007B333D" w:rsidRPr="0013515F">
        <w:rPr>
          <w:rFonts w:ascii="Arial Narrow" w:hAnsi="Arial Narrow" w:cs="Arial"/>
          <w:noProof/>
          <w:lang w:eastAsia="en-GB"/>
        </w:rPr>
        <w:t xml:space="preserve"> </w:t>
      </w:r>
    </w:p>
    <w:p w14:paraId="6B09785E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Návrh a predloženie programu</w:t>
      </w:r>
    </w:p>
    <w:p w14:paraId="655B9F70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Návrh a voľba pracovného predsedníctva</w:t>
      </w:r>
    </w:p>
    <w:p w14:paraId="07007E1B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Oboznámenie s volebnou Smernicou</w:t>
      </w:r>
    </w:p>
    <w:p w14:paraId="38F2934C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Návrh a voľba členov volebnej komisie</w:t>
      </w:r>
    </w:p>
    <w:p w14:paraId="4D099B02" w14:textId="65EFDE6A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Správa o činnosti RK SaPA</w:t>
      </w:r>
      <w:r w:rsidR="00805912" w:rsidRPr="0013515F">
        <w:rPr>
          <w:rFonts w:ascii="Arial Narrow" w:hAnsi="Arial Narrow" w:cs="Arial"/>
          <w:noProof/>
          <w:lang w:eastAsia="en-GB"/>
        </w:rPr>
        <w:t xml:space="preserve"> Komárno,</w:t>
      </w:r>
      <w:r w:rsidRPr="0013515F">
        <w:rPr>
          <w:rFonts w:ascii="Arial Narrow" w:hAnsi="Arial Narrow" w:cs="Arial"/>
          <w:noProof/>
          <w:lang w:eastAsia="en-GB"/>
        </w:rPr>
        <w:t xml:space="preserve"> </w:t>
      </w:r>
      <w:r w:rsidR="00805912" w:rsidRPr="0013515F">
        <w:rPr>
          <w:rFonts w:ascii="Arial Narrow" w:hAnsi="Arial Narrow" w:cs="Arial"/>
          <w:noProof/>
          <w:lang w:eastAsia="en-GB"/>
        </w:rPr>
        <w:t>Levice, Nové Zámky, Topoľčany, Zlaté Moravce, Želiezovce</w:t>
      </w:r>
    </w:p>
    <w:p w14:paraId="048C71C0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 xml:space="preserve">Návrh a voľba Rady regionálnej komory </w:t>
      </w:r>
    </w:p>
    <w:p w14:paraId="1AF473F2" w14:textId="62AF53F9" w:rsidR="00C5534A" w:rsidRPr="0013515F" w:rsidRDefault="00C5534A" w:rsidP="00805912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 xml:space="preserve">Správa o hospodárení – vyhodnotenie rozpočtu </w:t>
      </w:r>
      <w:r w:rsidR="00BB7941" w:rsidRPr="0013515F">
        <w:rPr>
          <w:rFonts w:ascii="Arial Narrow" w:hAnsi="Arial Narrow" w:cs="Arial"/>
          <w:noProof/>
          <w:lang w:eastAsia="en-GB"/>
        </w:rPr>
        <w:t>RK SaPA</w:t>
      </w:r>
      <w:r w:rsidR="00005243" w:rsidRPr="0013515F">
        <w:rPr>
          <w:rFonts w:ascii="Arial Narrow" w:hAnsi="Arial Narrow" w:cs="Arial"/>
          <w:noProof/>
          <w:lang w:eastAsia="en-GB"/>
        </w:rPr>
        <w:t xml:space="preserve"> </w:t>
      </w:r>
      <w:r w:rsidR="00805912" w:rsidRPr="0013515F">
        <w:rPr>
          <w:rFonts w:ascii="Arial Narrow" w:hAnsi="Arial Narrow" w:cs="Arial"/>
          <w:noProof/>
          <w:lang w:eastAsia="en-GB"/>
        </w:rPr>
        <w:t xml:space="preserve">Komárno, Levice, Nové Zámky, Topoľčany, Zlaté Moravce, Želiezovce </w:t>
      </w:r>
      <w:r w:rsidRPr="0013515F">
        <w:rPr>
          <w:rFonts w:ascii="Arial Narrow" w:hAnsi="Arial Narrow" w:cs="Arial"/>
          <w:noProof/>
          <w:lang w:eastAsia="en-GB"/>
        </w:rPr>
        <w:t>za rok 2024</w:t>
      </w:r>
    </w:p>
    <w:p w14:paraId="2F10D04D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Vyhlásenie výsledkov volieb do Rady regionálnej komory</w:t>
      </w:r>
    </w:p>
    <w:p w14:paraId="3313D518" w14:textId="11EEA4A6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 xml:space="preserve">Návrh rozpočtu </w:t>
      </w:r>
      <w:r w:rsidR="00BB7941" w:rsidRPr="0013515F">
        <w:rPr>
          <w:rFonts w:ascii="Arial Narrow" w:hAnsi="Arial Narrow" w:cs="Arial"/>
          <w:noProof/>
          <w:lang w:eastAsia="en-GB"/>
        </w:rPr>
        <w:t xml:space="preserve">RK SaPA </w:t>
      </w:r>
      <w:r w:rsidR="00805912" w:rsidRPr="0013515F">
        <w:rPr>
          <w:rFonts w:ascii="Arial Narrow" w:hAnsi="Arial Narrow" w:cs="Arial"/>
          <w:noProof/>
          <w:lang w:eastAsia="en-GB"/>
        </w:rPr>
        <w:t>Nitrianskeho</w:t>
      </w:r>
      <w:r w:rsidR="00BB7941" w:rsidRPr="0013515F">
        <w:rPr>
          <w:rFonts w:ascii="Arial Narrow" w:hAnsi="Arial Narrow" w:cs="Arial"/>
          <w:noProof/>
          <w:lang w:eastAsia="en-GB"/>
        </w:rPr>
        <w:t xml:space="preserve"> kraja </w:t>
      </w:r>
      <w:r w:rsidRPr="0013515F">
        <w:rPr>
          <w:rFonts w:ascii="Arial Narrow" w:hAnsi="Arial Narrow" w:cs="Arial"/>
          <w:noProof/>
          <w:lang w:eastAsia="en-GB"/>
        </w:rPr>
        <w:t>na rok 2025</w:t>
      </w:r>
    </w:p>
    <w:p w14:paraId="1AE2B943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Návrh a voľba viceprezidenta pre sestry</w:t>
      </w:r>
    </w:p>
    <w:p w14:paraId="06E9F405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Vyhlásenie výsledkov voľby viceprezidenta pre sestry</w:t>
      </w:r>
    </w:p>
    <w:p w14:paraId="58430B87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Návrh a voľba viceprezidenta pre pôrodné asistentky</w:t>
      </w:r>
    </w:p>
    <w:p w14:paraId="1F1E1E39" w14:textId="7061ACAA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 xml:space="preserve">Diskusia - návrh plánu činnosti </w:t>
      </w:r>
      <w:r w:rsidR="00BB7941" w:rsidRPr="0013515F">
        <w:rPr>
          <w:rFonts w:ascii="Arial Narrow" w:hAnsi="Arial Narrow" w:cs="Arial"/>
          <w:noProof/>
          <w:lang w:eastAsia="en-GB"/>
        </w:rPr>
        <w:t xml:space="preserve">RK SaPA </w:t>
      </w:r>
      <w:r w:rsidR="00805912" w:rsidRPr="0013515F">
        <w:rPr>
          <w:rFonts w:ascii="Arial Narrow" w:hAnsi="Arial Narrow" w:cs="Arial"/>
          <w:noProof/>
          <w:lang w:eastAsia="en-GB"/>
        </w:rPr>
        <w:t>Nitrianskeho</w:t>
      </w:r>
      <w:r w:rsidR="00BB7941" w:rsidRPr="0013515F">
        <w:rPr>
          <w:rFonts w:ascii="Arial Narrow" w:hAnsi="Arial Narrow" w:cs="Arial"/>
          <w:noProof/>
          <w:lang w:eastAsia="en-GB"/>
        </w:rPr>
        <w:t xml:space="preserve"> kraja na rok 2025</w:t>
      </w:r>
    </w:p>
    <w:p w14:paraId="22EAD1EA" w14:textId="4BB8A4B6" w:rsidR="00FC0A77" w:rsidRPr="0013515F" w:rsidRDefault="00FC0A77" w:rsidP="00FC0A77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Návrh Smernice RK SaPA k preplácaniu ASV</w:t>
      </w:r>
    </w:p>
    <w:p w14:paraId="617A44ED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Vyhlásenie výsledkov voľby viceprezidenta pre pôrodné asistentky</w:t>
      </w:r>
    </w:p>
    <w:p w14:paraId="2AB3183B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Návrh a voľba prezidenta regionálnej komory</w:t>
      </w:r>
    </w:p>
    <w:p w14:paraId="33B56AFF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Diskusia</w:t>
      </w:r>
    </w:p>
    <w:p w14:paraId="51D69120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Vyhlásenie výsledkov voľby prezidenta regionálnej komory</w:t>
      </w:r>
    </w:p>
    <w:p w14:paraId="2F8A6652" w14:textId="3F741A5B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 xml:space="preserve">Návrh a voľba  delegátov a náhradníkov na Snem </w:t>
      </w:r>
      <w:r w:rsidRPr="0013515F">
        <w:rPr>
          <w:rFonts w:ascii="Arial Narrow" w:hAnsi="Arial Narrow" w:cs="Arial"/>
          <w:b/>
          <w:noProof/>
          <w:lang w:eastAsia="en-GB"/>
        </w:rPr>
        <w:t xml:space="preserve"> </w:t>
      </w:r>
    </w:p>
    <w:p w14:paraId="6B842EA1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>Správa pracovného predsedníctva –Uznesenia - hlasovanie</w:t>
      </w:r>
    </w:p>
    <w:p w14:paraId="48FDC455" w14:textId="77777777" w:rsidR="00C5534A" w:rsidRPr="0013515F" w:rsidRDefault="00C5534A" w:rsidP="00C5534A">
      <w:pPr>
        <w:numPr>
          <w:ilvl w:val="0"/>
          <w:numId w:val="1"/>
        </w:numPr>
        <w:jc w:val="both"/>
        <w:rPr>
          <w:rFonts w:ascii="Arial Narrow" w:hAnsi="Arial Narrow" w:cs="Arial"/>
          <w:noProof/>
          <w:lang w:eastAsia="en-GB"/>
        </w:rPr>
      </w:pPr>
      <w:r w:rsidRPr="0013515F">
        <w:rPr>
          <w:rFonts w:ascii="Arial Narrow" w:hAnsi="Arial Narrow" w:cs="Arial"/>
          <w:noProof/>
          <w:lang w:eastAsia="en-GB"/>
        </w:rPr>
        <w:t xml:space="preserve">Záver </w:t>
      </w:r>
    </w:p>
    <w:p w14:paraId="6BF44D75" w14:textId="77777777" w:rsidR="00C5534A" w:rsidRPr="0013515F" w:rsidRDefault="00C5534A" w:rsidP="00C5534A">
      <w:pPr>
        <w:jc w:val="both"/>
        <w:rPr>
          <w:rFonts w:ascii="Arial Narrow" w:hAnsi="Arial Narrow" w:cs="Arial"/>
          <w:noProof/>
          <w:lang w:eastAsia="en-GB"/>
        </w:rPr>
      </w:pPr>
    </w:p>
    <w:p w14:paraId="0FA013F0" w14:textId="77777777" w:rsidR="00C5534A" w:rsidRDefault="00C5534A" w:rsidP="00C5534A">
      <w:pPr>
        <w:jc w:val="both"/>
        <w:rPr>
          <w:rFonts w:ascii="Arial Narrow" w:hAnsi="Arial Narrow" w:cs="Arial"/>
          <w:noProof/>
          <w:color w:val="000000" w:themeColor="text1"/>
          <w:lang w:eastAsia="en-GB"/>
        </w:rPr>
      </w:pPr>
    </w:p>
    <w:p w14:paraId="59074E35" w14:textId="77777777" w:rsidR="005416E3" w:rsidRDefault="005416E3" w:rsidP="00C5534A">
      <w:pPr>
        <w:jc w:val="both"/>
        <w:rPr>
          <w:rFonts w:ascii="Arial Narrow" w:hAnsi="Arial Narrow" w:cs="Arial"/>
          <w:noProof/>
          <w:color w:val="000000" w:themeColor="text1"/>
          <w:lang w:eastAsia="en-GB"/>
        </w:rPr>
      </w:pPr>
    </w:p>
    <w:p w14:paraId="4A61D5CF" w14:textId="009FC2A3" w:rsidR="00C5534A" w:rsidRDefault="005416E3" w:rsidP="00C5534A">
      <w:pPr>
        <w:jc w:val="both"/>
        <w:rPr>
          <w:rFonts w:ascii="Arial Narrow" w:hAnsi="Arial Narrow" w:cs="Arial"/>
          <w:noProof/>
          <w:color w:val="000000" w:themeColor="text1"/>
          <w:lang w:eastAsia="en-GB"/>
        </w:rPr>
      </w:pPr>
      <w:r>
        <w:rPr>
          <w:rFonts w:ascii="Arial Narrow" w:hAnsi="Arial Narrow" w:cs="Arial"/>
          <w:noProof/>
          <w:color w:val="000000" w:themeColor="text1"/>
          <w:lang w:eastAsia="en-GB"/>
        </w:rPr>
        <w:t>Schválila Rada SK SaPA uznesením č. 148/2024</w:t>
      </w:r>
    </w:p>
    <w:p w14:paraId="6F4B46D1" w14:textId="77777777" w:rsidR="00C5534A" w:rsidRDefault="00C5534A" w:rsidP="00C5534A">
      <w:pPr>
        <w:jc w:val="both"/>
        <w:rPr>
          <w:rFonts w:ascii="Arial Narrow" w:hAnsi="Arial Narrow" w:cs="Arial"/>
          <w:noProof/>
          <w:color w:val="000000" w:themeColor="text1"/>
          <w:lang w:eastAsia="en-GB"/>
        </w:rPr>
      </w:pPr>
    </w:p>
    <w:p w14:paraId="3CC387E0" w14:textId="0E9BD96F" w:rsidR="00C5534A" w:rsidRDefault="00C5534A" w:rsidP="00C5534A">
      <w:pPr>
        <w:jc w:val="both"/>
        <w:rPr>
          <w:rFonts w:ascii="Arial Narrow" w:hAnsi="Arial Narrow" w:cs="Arial"/>
          <w:noProof/>
          <w:color w:val="000000" w:themeColor="text1"/>
          <w:lang w:eastAsia="en-GB"/>
        </w:rPr>
      </w:pP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</w:p>
    <w:p w14:paraId="739BA21F" w14:textId="77777777" w:rsidR="00C5534A" w:rsidRDefault="00C5534A" w:rsidP="00C5534A">
      <w:pPr>
        <w:jc w:val="both"/>
        <w:rPr>
          <w:rFonts w:ascii="Arial Narrow" w:hAnsi="Arial Narrow" w:cs="Arial"/>
          <w:noProof/>
          <w:color w:val="000000" w:themeColor="text1"/>
          <w:lang w:eastAsia="en-GB"/>
        </w:rPr>
      </w:pPr>
    </w:p>
    <w:p w14:paraId="1975A289" w14:textId="4D2EA074" w:rsidR="00C5534A" w:rsidRPr="00C5534A" w:rsidRDefault="00C5534A" w:rsidP="00C5534A">
      <w:pPr>
        <w:jc w:val="both"/>
        <w:rPr>
          <w:rFonts w:ascii="Arial Narrow" w:hAnsi="Arial Narrow" w:cs="Arial"/>
          <w:noProof/>
          <w:color w:val="000000" w:themeColor="text1"/>
          <w:lang w:eastAsia="en-GB"/>
        </w:rPr>
      </w:pP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  <w:r>
        <w:rPr>
          <w:rFonts w:ascii="Arial Narrow" w:hAnsi="Arial Narrow" w:cs="Arial"/>
          <w:noProof/>
          <w:color w:val="000000" w:themeColor="text1"/>
          <w:lang w:eastAsia="en-GB"/>
        </w:rPr>
        <w:tab/>
      </w:r>
    </w:p>
    <w:p w14:paraId="6EA79464" w14:textId="335C1D60" w:rsidR="00C5534A" w:rsidRPr="000063B5" w:rsidRDefault="005429B0" w:rsidP="00C5534A">
      <w:pPr>
        <w:jc w:val="both"/>
        <w:rPr>
          <w:rFonts w:ascii="Arial Narrow" w:hAnsi="Arial Narrow" w:cs="Arial"/>
          <w:noProof/>
          <w:color w:val="000000" w:themeColor="text1"/>
          <w:lang w:eastAsia="en-GB"/>
        </w:rPr>
      </w:pPr>
      <w:r>
        <w:rPr>
          <w:rFonts w:ascii="Arial Narrow" w:hAnsi="Arial Narrow" w:cs="Arial"/>
          <w:noProof/>
          <w:color w:val="000000" w:themeColor="text1"/>
          <w:sz w:val="22"/>
          <w:szCs w:val="22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082A93C9" wp14:editId="69AD56F1">
            <wp:simplePos x="0" y="0"/>
            <wp:positionH relativeFrom="margin">
              <wp:posOffset>-893604</wp:posOffset>
            </wp:positionH>
            <wp:positionV relativeFrom="margin">
              <wp:posOffset>8270866</wp:posOffset>
            </wp:positionV>
            <wp:extent cx="7540651" cy="1523364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51" cy="152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0520A" w14:textId="4DA4BBE2" w:rsidR="000063B5" w:rsidRPr="000063B5" w:rsidRDefault="000063B5" w:rsidP="005769F2">
      <w:pPr>
        <w:jc w:val="both"/>
        <w:rPr>
          <w:rFonts w:ascii="Arial Narrow" w:hAnsi="Arial Narrow" w:cs="Arial"/>
          <w:noProof/>
          <w:color w:val="000000" w:themeColor="text1"/>
          <w:lang w:eastAsia="en-GB"/>
        </w:rPr>
      </w:pPr>
      <w:r w:rsidRPr="000063B5">
        <w:rPr>
          <w:rFonts w:ascii="Arial Narrow" w:hAnsi="Arial Narrow" w:cs="Arial"/>
          <w:noProof/>
          <w:color w:val="000000" w:themeColor="text1"/>
          <w:lang w:eastAsia="en-GB"/>
        </w:rPr>
        <w:lastRenderedPageBreak/>
        <w:t xml:space="preserve"> </w:t>
      </w:r>
    </w:p>
    <w:sectPr w:rsidR="000063B5" w:rsidRPr="000063B5" w:rsidSect="009A5E74"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C7E1" w14:textId="77777777" w:rsidR="005B6853" w:rsidRDefault="005B6853" w:rsidP="00505A93">
      <w:r>
        <w:separator/>
      </w:r>
    </w:p>
  </w:endnote>
  <w:endnote w:type="continuationSeparator" w:id="0">
    <w:p w14:paraId="2C47649A" w14:textId="77777777" w:rsidR="005B6853" w:rsidRDefault="005B6853" w:rsidP="005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13E5" w14:textId="77777777" w:rsidR="005B6853" w:rsidRDefault="005B6853" w:rsidP="00505A93">
      <w:r>
        <w:separator/>
      </w:r>
    </w:p>
  </w:footnote>
  <w:footnote w:type="continuationSeparator" w:id="0">
    <w:p w14:paraId="641AAA74" w14:textId="77777777" w:rsidR="005B6853" w:rsidRDefault="005B6853" w:rsidP="005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F08EB"/>
    <w:multiLevelType w:val="hybridMultilevel"/>
    <w:tmpl w:val="278CA5D4"/>
    <w:lvl w:ilvl="0" w:tplc="4D8A022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77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11"/>
    <w:rsid w:val="00005243"/>
    <w:rsid w:val="000063B5"/>
    <w:rsid w:val="00071C9A"/>
    <w:rsid w:val="000901A7"/>
    <w:rsid w:val="000B1923"/>
    <w:rsid w:val="000D296D"/>
    <w:rsid w:val="000E55F1"/>
    <w:rsid w:val="0013515F"/>
    <w:rsid w:val="00165EE7"/>
    <w:rsid w:val="00167A9B"/>
    <w:rsid w:val="001A3A33"/>
    <w:rsid w:val="0021683F"/>
    <w:rsid w:val="00230B9B"/>
    <w:rsid w:val="002844B0"/>
    <w:rsid w:val="00312D46"/>
    <w:rsid w:val="00336F96"/>
    <w:rsid w:val="00361263"/>
    <w:rsid w:val="004130EF"/>
    <w:rsid w:val="004253E6"/>
    <w:rsid w:val="00441284"/>
    <w:rsid w:val="00446700"/>
    <w:rsid w:val="004951C8"/>
    <w:rsid w:val="00505A93"/>
    <w:rsid w:val="005218FA"/>
    <w:rsid w:val="005416E3"/>
    <w:rsid w:val="005429B0"/>
    <w:rsid w:val="00555231"/>
    <w:rsid w:val="005769F2"/>
    <w:rsid w:val="00590A50"/>
    <w:rsid w:val="005B6853"/>
    <w:rsid w:val="005D37C8"/>
    <w:rsid w:val="005E76D1"/>
    <w:rsid w:val="00672D92"/>
    <w:rsid w:val="006933C1"/>
    <w:rsid w:val="006B2EB4"/>
    <w:rsid w:val="006B5E12"/>
    <w:rsid w:val="00715345"/>
    <w:rsid w:val="0074736B"/>
    <w:rsid w:val="00786111"/>
    <w:rsid w:val="007B333D"/>
    <w:rsid w:val="007B3A59"/>
    <w:rsid w:val="007F0EDC"/>
    <w:rsid w:val="007F73C2"/>
    <w:rsid w:val="00805912"/>
    <w:rsid w:val="0081651C"/>
    <w:rsid w:val="0083459A"/>
    <w:rsid w:val="00894F01"/>
    <w:rsid w:val="00914630"/>
    <w:rsid w:val="00922868"/>
    <w:rsid w:val="009428F3"/>
    <w:rsid w:val="009A5E74"/>
    <w:rsid w:val="009F5AA9"/>
    <w:rsid w:val="00A250CC"/>
    <w:rsid w:val="00A30562"/>
    <w:rsid w:val="00AD36EE"/>
    <w:rsid w:val="00B1308E"/>
    <w:rsid w:val="00B27FE0"/>
    <w:rsid w:val="00B727CA"/>
    <w:rsid w:val="00B77789"/>
    <w:rsid w:val="00BB7941"/>
    <w:rsid w:val="00BF1230"/>
    <w:rsid w:val="00C37FB2"/>
    <w:rsid w:val="00C5534A"/>
    <w:rsid w:val="00D24220"/>
    <w:rsid w:val="00D76E40"/>
    <w:rsid w:val="00DD082E"/>
    <w:rsid w:val="00DF6C6B"/>
    <w:rsid w:val="00E13606"/>
    <w:rsid w:val="00E2036F"/>
    <w:rsid w:val="00E3755A"/>
    <w:rsid w:val="00EE18E6"/>
    <w:rsid w:val="00EE47DD"/>
    <w:rsid w:val="00EF35FD"/>
    <w:rsid w:val="00F24B40"/>
    <w:rsid w:val="00F357A0"/>
    <w:rsid w:val="00F863CB"/>
    <w:rsid w:val="00F91513"/>
    <w:rsid w:val="00FA0E6D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6B3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0B192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5A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5A93"/>
  </w:style>
  <w:style w:type="paragraph" w:styleId="Pta">
    <w:name w:val="footer"/>
    <w:basedOn w:val="Normlny"/>
    <w:link w:val="PtaChar"/>
    <w:uiPriority w:val="99"/>
    <w:unhideWhenUsed/>
    <w:rsid w:val="00505A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5A93"/>
  </w:style>
  <w:style w:type="paragraph" w:styleId="Bezriadkovania">
    <w:name w:val="No Spacing"/>
    <w:link w:val="BezriadkovaniaChar"/>
    <w:uiPriority w:val="1"/>
    <w:qFormat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B1923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0B192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Vrazn">
    <w:name w:val="Strong"/>
    <w:basedOn w:val="Predvolenpsmoodseku"/>
    <w:uiPriority w:val="22"/>
    <w:qFormat/>
    <w:rsid w:val="000B1923"/>
    <w:rPr>
      <w:b/>
      <w:bCs/>
    </w:rPr>
  </w:style>
  <w:style w:type="character" w:customStyle="1" w:styleId="apple-converted-space">
    <w:name w:val="apple-converted-space"/>
    <w:basedOn w:val="Predvolenpsmoodseku"/>
    <w:rsid w:val="000B1923"/>
  </w:style>
  <w:style w:type="character" w:styleId="Hypertextovprepojenie">
    <w:name w:val="Hyperlink"/>
    <w:basedOn w:val="Predvolenpsmoodseku"/>
    <w:uiPriority w:val="99"/>
    <w:unhideWhenUsed/>
    <w:rsid w:val="000063B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00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4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0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9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5841D02-A172-644D-A425-84B1C03E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TLAČOVÁ SPRÁVA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Grejtak</dc:creator>
  <cp:keywords/>
  <dc:description/>
  <cp:lastModifiedBy>Barbora Abrmanova</cp:lastModifiedBy>
  <cp:revision>2</cp:revision>
  <cp:lastPrinted>2024-12-18T13:33:00Z</cp:lastPrinted>
  <dcterms:created xsi:type="dcterms:W3CDTF">2025-01-20T14:23:00Z</dcterms:created>
  <dcterms:modified xsi:type="dcterms:W3CDTF">2025-01-20T14:23:00Z</dcterms:modified>
</cp:coreProperties>
</file>